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spacing w:after="0" w:line="560" w:lineRule="exact"/>
        <w:ind w:firstLine="0" w:firstLineChars="0"/>
        <w:rPr>
          <w:rFonts w:eastAsia="仿宋_GB2312"/>
          <w:b/>
          <w:bCs/>
          <w:color w:val="000000" w:themeColor="text1"/>
          <w:sz w:val="32"/>
          <w:szCs w:val="36"/>
          <w14:textFill>
            <w14:solidFill>
              <w14:schemeClr w14:val="tx1"/>
            </w14:solidFill>
          </w14:textFill>
        </w:rPr>
      </w:pPr>
      <w:bookmarkStart w:id="0" w:name="_GoBack"/>
      <w:bookmarkEnd w:id="0"/>
      <w:r>
        <w:rPr>
          <w:rFonts w:eastAsia="仿宋_GB2312"/>
          <w:b/>
          <w:bCs/>
          <w:color w:val="000000" w:themeColor="text1"/>
          <w:sz w:val="32"/>
          <w:szCs w:val="36"/>
          <w14:textFill>
            <w14:solidFill>
              <w14:schemeClr w14:val="tx1"/>
            </w14:solidFill>
          </w14:textFill>
        </w:rPr>
        <w:t>附件1</w:t>
      </w:r>
    </w:p>
    <w:p>
      <w:pPr>
        <w:pStyle w:val="23"/>
        <w:spacing w:after="0" w:line="560" w:lineRule="exact"/>
        <w:ind w:firstLine="0" w:firstLineChars="0"/>
        <w:jc w:val="center"/>
        <w:rPr>
          <w:rFonts w:eastAsia="方正小标宋简体"/>
          <w:color w:val="000000" w:themeColor="text1"/>
          <w:sz w:val="32"/>
          <w:szCs w:val="36"/>
          <w14:textFill>
            <w14:solidFill>
              <w14:schemeClr w14:val="tx1"/>
            </w14:solidFill>
          </w14:textFill>
        </w:rPr>
      </w:pPr>
      <w:r>
        <w:rPr>
          <w:rFonts w:eastAsia="方正小标宋简体"/>
          <w:color w:val="000000" w:themeColor="text1"/>
          <w:sz w:val="32"/>
          <w:szCs w:val="36"/>
          <w14:textFill>
            <w14:solidFill>
              <w14:schemeClr w14:val="tx1"/>
            </w14:solidFill>
          </w14:textFill>
        </w:rPr>
        <w:t>综合评分表</w:t>
      </w:r>
    </w:p>
    <w:p>
      <w:pPr>
        <w:pStyle w:val="23"/>
        <w:spacing w:after="0" w:line="560" w:lineRule="exact"/>
        <w:ind w:firstLine="0" w:firstLineChars="0"/>
        <w:rPr>
          <w:rFonts w:eastAsia="仿宋_GB2312"/>
          <w:color w:val="000000" w:themeColor="text1"/>
          <w:sz w:val="24"/>
          <w14:textFill>
            <w14:solidFill>
              <w14:schemeClr w14:val="tx1"/>
            </w14:solidFill>
          </w14:textFill>
        </w:rPr>
      </w:pPr>
      <w:r>
        <w:rPr>
          <w:rFonts w:eastAsia="仿宋_GB2312"/>
          <w:b/>
          <w:bCs/>
          <w:color w:val="000000" w:themeColor="text1"/>
          <w:sz w:val="24"/>
          <w14:textFill>
            <w14:solidFill>
              <w14:schemeClr w14:val="tx1"/>
            </w14:solidFill>
          </w14:textFill>
        </w:rPr>
        <w:t>项目名称：</w:t>
      </w:r>
      <w:r>
        <w:rPr>
          <w:rFonts w:eastAsia="仿宋_GB2312"/>
          <w:color w:val="000000" w:themeColor="text1"/>
          <w:sz w:val="24"/>
          <w14:textFill>
            <w14:solidFill>
              <w14:schemeClr w14:val="tx1"/>
            </w14:solidFill>
          </w14:textFill>
        </w:rPr>
        <w:t>新乡国有资本运营集团有限公司化工行业发展研究报告编制项目</w:t>
      </w:r>
    </w:p>
    <w:p>
      <w:pPr>
        <w:pStyle w:val="23"/>
        <w:spacing w:after="0" w:line="560" w:lineRule="exact"/>
        <w:ind w:firstLine="6264" w:firstLineChars="2600"/>
        <w:rPr>
          <w:rFonts w:eastAsia="仿宋_GB2312"/>
          <w:b/>
          <w:bCs/>
          <w:color w:val="000000" w:themeColor="text1"/>
          <w:sz w:val="24"/>
          <w14:textFill>
            <w14:solidFill>
              <w14:schemeClr w14:val="tx1"/>
            </w14:solidFill>
          </w14:textFill>
        </w:rPr>
      </w:pPr>
      <w:r>
        <w:rPr>
          <w:rFonts w:eastAsia="仿宋_GB2312"/>
          <w:b/>
          <w:bCs/>
          <w:color w:val="000000" w:themeColor="text1"/>
          <w:sz w:val="24"/>
          <w14:textFill>
            <w14:solidFill>
              <w14:schemeClr w14:val="tx1"/>
            </w14:solidFill>
          </w14:textFill>
        </w:rPr>
        <w:t>日期：</w:t>
      </w:r>
    </w:p>
    <w:p>
      <w:pPr>
        <w:pStyle w:val="23"/>
        <w:spacing w:after="0" w:line="560" w:lineRule="exact"/>
        <w:ind w:firstLine="6264" w:firstLineChars="2600"/>
        <w:rPr>
          <w:rFonts w:eastAsia="仿宋_GB2312"/>
          <w:b/>
          <w:bCs/>
          <w:color w:val="000000" w:themeColor="text1"/>
          <w:sz w:val="18"/>
          <w:szCs w:val="20"/>
          <w14:textFill>
            <w14:solidFill>
              <w14:schemeClr w14:val="tx1"/>
            </w14:solidFill>
          </w14:textFill>
        </w:rPr>
      </w:pPr>
      <w:r>
        <w:rPr>
          <w:rFonts w:eastAsia="仿宋_GB2312"/>
          <w:b/>
          <w:bCs/>
          <w:color w:val="000000" w:themeColor="text1"/>
          <w:sz w:val="24"/>
          <w14:textFill>
            <w14:solidFill>
              <w14:schemeClr w14:val="tx1"/>
            </w14:solidFill>
          </w14:textFill>
        </w:rPr>
        <w:t>评选人：</w:t>
      </w:r>
    </w:p>
    <w:tbl>
      <w:tblPr>
        <w:tblStyle w:val="10"/>
        <w:tblW w:w="5891" w:type="pct"/>
        <w:tblInd w:w="-6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1561"/>
        <w:gridCol w:w="1350"/>
        <w:gridCol w:w="1569"/>
        <w:gridCol w:w="1503"/>
        <w:gridCol w:w="1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034" w:type="pct"/>
            <w:vMerge w:val="restart"/>
            <w:vAlign w:val="center"/>
          </w:tcPr>
          <w:p>
            <w:pPr>
              <w:pStyle w:val="23"/>
              <w:spacing w:after="0" w:line="560" w:lineRule="exact"/>
              <w:ind w:firstLine="0" w:firstLineChars="0"/>
              <w:jc w:val="center"/>
              <w:rPr>
                <w:rFonts w:eastAsia="仿宋_GB2312"/>
                <w:b/>
                <w:bCs/>
                <w:color w:val="000000" w:themeColor="text1"/>
                <w:sz w:val="24"/>
                <w:szCs w:val="28"/>
                <w14:textFill>
                  <w14:solidFill>
                    <w14:schemeClr w14:val="tx1"/>
                  </w14:solidFill>
                </w14:textFill>
              </w:rPr>
            </w:pPr>
            <w:r>
              <w:rPr>
                <w:rFonts w:eastAsia="仿宋_GB2312"/>
                <w:b/>
                <w:bCs/>
                <w:color w:val="000000" w:themeColor="text1"/>
                <w:sz w:val="24"/>
                <w:szCs w:val="28"/>
                <w14:textFill>
                  <w14:solidFill>
                    <w14:schemeClr w14:val="tx1"/>
                  </w14:solidFill>
                </w14:textFill>
              </w:rPr>
              <w:t>报价项目</w:t>
            </w:r>
          </w:p>
        </w:tc>
        <w:tc>
          <w:tcPr>
            <w:tcW w:w="1449" w:type="pct"/>
            <w:gridSpan w:val="2"/>
            <w:vAlign w:val="center"/>
          </w:tcPr>
          <w:p>
            <w:pPr>
              <w:pStyle w:val="23"/>
              <w:spacing w:after="0" w:line="560" w:lineRule="exact"/>
              <w:ind w:firstLine="0" w:firstLineChars="0"/>
              <w:jc w:val="center"/>
              <w:rPr>
                <w:rFonts w:eastAsia="仿宋_GB2312"/>
                <w:b/>
                <w:bCs/>
                <w:color w:val="000000" w:themeColor="text1"/>
                <w:sz w:val="24"/>
                <w:szCs w:val="28"/>
                <w14:textFill>
                  <w14:solidFill>
                    <w14:schemeClr w14:val="tx1"/>
                  </w14:solidFill>
                </w14:textFill>
              </w:rPr>
            </w:pPr>
            <w:r>
              <w:rPr>
                <w:rFonts w:eastAsia="仿宋_GB2312"/>
                <w:b/>
                <w:bCs/>
                <w:color w:val="000000" w:themeColor="text1"/>
                <w:sz w:val="24"/>
                <w:szCs w:val="28"/>
                <w14:textFill>
                  <w14:solidFill>
                    <w14:schemeClr w14:val="tx1"/>
                  </w14:solidFill>
                </w14:textFill>
              </w:rPr>
              <w:t>报价（20分）</w:t>
            </w:r>
          </w:p>
        </w:tc>
        <w:tc>
          <w:tcPr>
            <w:tcW w:w="781" w:type="pct"/>
            <w:vMerge w:val="restart"/>
            <w:vAlign w:val="center"/>
          </w:tcPr>
          <w:p>
            <w:pPr>
              <w:pStyle w:val="23"/>
              <w:spacing w:after="0" w:line="560" w:lineRule="exact"/>
              <w:ind w:firstLine="0" w:firstLineChars="0"/>
              <w:jc w:val="center"/>
              <w:rPr>
                <w:rFonts w:eastAsia="仿宋_GB2312"/>
                <w:b/>
                <w:bCs/>
                <w:color w:val="000000" w:themeColor="text1"/>
                <w:sz w:val="24"/>
                <w:szCs w:val="28"/>
                <w14:textFill>
                  <w14:solidFill>
                    <w14:schemeClr w14:val="tx1"/>
                  </w14:solidFill>
                </w14:textFill>
              </w:rPr>
            </w:pPr>
            <w:r>
              <w:rPr>
                <w:rFonts w:eastAsia="仿宋_GB2312"/>
                <w:b/>
                <w:bCs/>
                <w:color w:val="000000" w:themeColor="text1"/>
                <w:sz w:val="24"/>
                <w:szCs w:val="28"/>
                <w14:textFill>
                  <w14:solidFill>
                    <w14:schemeClr w14:val="tx1"/>
                  </w14:solidFill>
                </w14:textFill>
              </w:rPr>
              <w:t>可研方案</w:t>
            </w:r>
          </w:p>
          <w:p>
            <w:pPr>
              <w:pStyle w:val="23"/>
              <w:spacing w:after="0" w:line="560" w:lineRule="exact"/>
              <w:ind w:firstLine="0" w:firstLineChars="0"/>
              <w:jc w:val="center"/>
              <w:rPr>
                <w:rFonts w:eastAsia="仿宋_GB2312"/>
                <w:b/>
                <w:bCs/>
                <w:color w:val="000000" w:themeColor="text1"/>
                <w:sz w:val="24"/>
                <w:szCs w:val="28"/>
                <w14:textFill>
                  <w14:solidFill>
                    <w14:schemeClr w14:val="tx1"/>
                  </w14:solidFill>
                </w14:textFill>
              </w:rPr>
            </w:pPr>
            <w:r>
              <w:rPr>
                <w:rFonts w:eastAsia="仿宋_GB2312"/>
                <w:b/>
                <w:bCs/>
                <w:color w:val="000000" w:themeColor="text1"/>
                <w:sz w:val="24"/>
                <w:szCs w:val="28"/>
                <w14:textFill>
                  <w14:solidFill>
                    <w14:schemeClr w14:val="tx1"/>
                  </w14:solidFill>
                </w14:textFill>
              </w:rPr>
              <w:t>（35分）</w:t>
            </w:r>
          </w:p>
        </w:tc>
        <w:tc>
          <w:tcPr>
            <w:tcW w:w="748" w:type="pct"/>
            <w:vMerge w:val="restart"/>
            <w:vAlign w:val="center"/>
          </w:tcPr>
          <w:p>
            <w:pPr>
              <w:pStyle w:val="23"/>
              <w:spacing w:after="0" w:line="560" w:lineRule="exact"/>
              <w:ind w:firstLine="0" w:firstLineChars="0"/>
              <w:jc w:val="center"/>
              <w:rPr>
                <w:rFonts w:eastAsia="仿宋_GB2312"/>
                <w:b/>
                <w:bCs/>
                <w:color w:val="000000" w:themeColor="text1"/>
                <w:sz w:val="24"/>
                <w:szCs w:val="28"/>
                <w14:textFill>
                  <w14:solidFill>
                    <w14:schemeClr w14:val="tx1"/>
                  </w14:solidFill>
                </w14:textFill>
              </w:rPr>
            </w:pPr>
            <w:r>
              <w:rPr>
                <w:rFonts w:eastAsia="仿宋_GB2312"/>
                <w:b/>
                <w:bCs/>
                <w:color w:val="000000" w:themeColor="text1"/>
                <w:sz w:val="24"/>
                <w:szCs w:val="28"/>
                <w14:textFill>
                  <w14:solidFill>
                    <w14:schemeClr w14:val="tx1"/>
                  </w14:solidFill>
                </w14:textFill>
              </w:rPr>
              <w:t>综合实力</w:t>
            </w:r>
          </w:p>
          <w:p>
            <w:pPr>
              <w:pStyle w:val="23"/>
              <w:spacing w:after="0" w:line="560" w:lineRule="exact"/>
              <w:ind w:firstLine="0" w:firstLineChars="0"/>
              <w:jc w:val="center"/>
              <w:rPr>
                <w:rFonts w:eastAsia="仿宋_GB2312"/>
                <w:b/>
                <w:bCs/>
                <w:color w:val="000000" w:themeColor="text1"/>
                <w:sz w:val="24"/>
                <w:szCs w:val="28"/>
                <w14:textFill>
                  <w14:solidFill>
                    <w14:schemeClr w14:val="tx1"/>
                  </w14:solidFill>
                </w14:textFill>
              </w:rPr>
            </w:pPr>
            <w:r>
              <w:rPr>
                <w:rFonts w:eastAsia="仿宋_GB2312"/>
                <w:b/>
                <w:bCs/>
                <w:color w:val="000000" w:themeColor="text1"/>
                <w:sz w:val="24"/>
                <w:szCs w:val="28"/>
                <w14:textFill>
                  <w14:solidFill>
                    <w14:schemeClr w14:val="tx1"/>
                  </w14:solidFill>
                </w14:textFill>
              </w:rPr>
              <w:t>（30分）</w:t>
            </w:r>
          </w:p>
        </w:tc>
        <w:tc>
          <w:tcPr>
            <w:tcW w:w="986" w:type="pct"/>
            <w:vMerge w:val="restart"/>
            <w:vAlign w:val="center"/>
          </w:tcPr>
          <w:p>
            <w:pPr>
              <w:pStyle w:val="23"/>
              <w:spacing w:after="0" w:line="560" w:lineRule="exact"/>
              <w:ind w:firstLine="0" w:firstLineChars="0"/>
              <w:jc w:val="center"/>
              <w:rPr>
                <w:rFonts w:eastAsia="仿宋_GB2312"/>
                <w:b/>
                <w:bCs/>
                <w:color w:val="000000" w:themeColor="text1"/>
                <w:sz w:val="24"/>
                <w:szCs w:val="28"/>
                <w14:textFill>
                  <w14:solidFill>
                    <w14:schemeClr w14:val="tx1"/>
                  </w14:solidFill>
                </w14:textFill>
              </w:rPr>
            </w:pPr>
            <w:r>
              <w:rPr>
                <w:rFonts w:eastAsia="仿宋_GB2312"/>
                <w:b/>
                <w:bCs/>
                <w:color w:val="000000" w:themeColor="text1"/>
                <w:sz w:val="24"/>
                <w:szCs w:val="28"/>
                <w14:textFill>
                  <w14:solidFill>
                    <w14:schemeClr w14:val="tx1"/>
                  </w14:solidFill>
                </w14:textFill>
              </w:rPr>
              <w:t>服务业绩</w:t>
            </w:r>
          </w:p>
          <w:p>
            <w:pPr>
              <w:pStyle w:val="23"/>
              <w:spacing w:after="0" w:line="560" w:lineRule="exact"/>
              <w:ind w:firstLine="0" w:firstLineChars="0"/>
              <w:jc w:val="center"/>
              <w:rPr>
                <w:rFonts w:eastAsia="仿宋_GB2312"/>
                <w:b/>
                <w:bCs/>
                <w:color w:val="000000" w:themeColor="text1"/>
                <w:sz w:val="24"/>
                <w:szCs w:val="28"/>
                <w14:textFill>
                  <w14:solidFill>
                    <w14:schemeClr w14:val="tx1"/>
                  </w14:solidFill>
                </w14:textFill>
              </w:rPr>
            </w:pPr>
            <w:r>
              <w:rPr>
                <w:rFonts w:eastAsia="仿宋_GB2312"/>
                <w:b/>
                <w:bCs/>
                <w:color w:val="000000" w:themeColor="text1"/>
                <w:sz w:val="24"/>
                <w:szCs w:val="28"/>
                <w14:textFill>
                  <w14:solidFill>
                    <w14:schemeClr w14:val="tx1"/>
                  </w14:solidFill>
                </w14:textFill>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034" w:type="pct"/>
            <w:vMerge w:val="continue"/>
            <w:vAlign w:val="center"/>
          </w:tcPr>
          <w:p>
            <w:pPr>
              <w:pStyle w:val="23"/>
              <w:spacing w:after="0" w:line="560" w:lineRule="exact"/>
              <w:ind w:firstLine="0" w:firstLineChars="0"/>
              <w:rPr>
                <w:rFonts w:eastAsia="仿宋_GB2312"/>
                <w:color w:val="000000" w:themeColor="text1"/>
                <w:sz w:val="24"/>
                <w:szCs w:val="28"/>
                <w14:textFill>
                  <w14:solidFill>
                    <w14:schemeClr w14:val="tx1"/>
                  </w14:solidFill>
                </w14:textFill>
              </w:rPr>
            </w:pPr>
          </w:p>
        </w:tc>
        <w:tc>
          <w:tcPr>
            <w:tcW w:w="777" w:type="pct"/>
            <w:vAlign w:val="center"/>
          </w:tcPr>
          <w:p>
            <w:pPr>
              <w:pStyle w:val="23"/>
              <w:spacing w:after="0" w:line="560" w:lineRule="exact"/>
              <w:ind w:firstLine="0" w:firstLineChars="0"/>
              <w:jc w:val="center"/>
              <w:rPr>
                <w:rFonts w:eastAsia="仿宋_GB2312"/>
                <w:b/>
                <w:bCs/>
                <w:color w:val="000000" w:themeColor="text1"/>
                <w:sz w:val="24"/>
                <w:szCs w:val="28"/>
                <w14:textFill>
                  <w14:solidFill>
                    <w14:schemeClr w14:val="tx1"/>
                  </w14:solidFill>
                </w14:textFill>
              </w:rPr>
            </w:pPr>
            <w:r>
              <w:rPr>
                <w:rFonts w:eastAsia="仿宋_GB2312"/>
                <w:b/>
                <w:bCs/>
                <w:color w:val="000000" w:themeColor="text1"/>
                <w:sz w:val="24"/>
                <w:szCs w:val="28"/>
                <w14:textFill>
                  <w14:solidFill>
                    <w14:schemeClr w14:val="tx1"/>
                  </w14:solidFill>
                </w14:textFill>
              </w:rPr>
              <w:t>报价（元）</w:t>
            </w:r>
          </w:p>
        </w:tc>
        <w:tc>
          <w:tcPr>
            <w:tcW w:w="672" w:type="pct"/>
            <w:vAlign w:val="center"/>
          </w:tcPr>
          <w:p>
            <w:pPr>
              <w:pStyle w:val="23"/>
              <w:spacing w:after="0" w:line="560" w:lineRule="exact"/>
              <w:ind w:firstLine="0" w:firstLineChars="0"/>
              <w:jc w:val="center"/>
              <w:rPr>
                <w:rFonts w:eastAsia="仿宋_GB2312"/>
                <w:b/>
                <w:bCs/>
                <w:color w:val="000000" w:themeColor="text1"/>
                <w:sz w:val="24"/>
                <w:szCs w:val="28"/>
                <w14:textFill>
                  <w14:solidFill>
                    <w14:schemeClr w14:val="tx1"/>
                  </w14:solidFill>
                </w14:textFill>
              </w:rPr>
            </w:pPr>
            <w:r>
              <w:rPr>
                <w:rFonts w:eastAsia="仿宋_GB2312"/>
                <w:b/>
                <w:bCs/>
                <w:color w:val="000000" w:themeColor="text1"/>
                <w:sz w:val="24"/>
                <w:szCs w:val="28"/>
                <w14:textFill>
                  <w14:solidFill>
                    <w14:schemeClr w14:val="tx1"/>
                  </w14:solidFill>
                </w14:textFill>
              </w:rPr>
              <w:t>得分</w:t>
            </w:r>
          </w:p>
        </w:tc>
        <w:tc>
          <w:tcPr>
            <w:tcW w:w="781" w:type="pct"/>
            <w:vMerge w:val="continue"/>
          </w:tcPr>
          <w:p>
            <w:pPr>
              <w:pStyle w:val="23"/>
              <w:spacing w:after="0" w:line="560" w:lineRule="exact"/>
              <w:ind w:firstLine="0" w:firstLineChars="0"/>
              <w:rPr>
                <w:rFonts w:eastAsia="仿宋_GB2312"/>
                <w:color w:val="000000" w:themeColor="text1"/>
                <w:sz w:val="24"/>
                <w:szCs w:val="28"/>
                <w14:textFill>
                  <w14:solidFill>
                    <w14:schemeClr w14:val="tx1"/>
                  </w14:solidFill>
                </w14:textFill>
              </w:rPr>
            </w:pPr>
          </w:p>
        </w:tc>
        <w:tc>
          <w:tcPr>
            <w:tcW w:w="748" w:type="pct"/>
            <w:vMerge w:val="continue"/>
            <w:vAlign w:val="center"/>
          </w:tcPr>
          <w:p>
            <w:pPr>
              <w:pStyle w:val="23"/>
              <w:spacing w:after="0" w:line="560" w:lineRule="exact"/>
              <w:ind w:firstLine="0" w:firstLineChars="0"/>
              <w:rPr>
                <w:rFonts w:eastAsia="仿宋_GB2312"/>
                <w:color w:val="000000" w:themeColor="text1"/>
                <w:sz w:val="24"/>
                <w:szCs w:val="28"/>
                <w14:textFill>
                  <w14:solidFill>
                    <w14:schemeClr w14:val="tx1"/>
                  </w14:solidFill>
                </w14:textFill>
              </w:rPr>
            </w:pPr>
          </w:p>
        </w:tc>
        <w:tc>
          <w:tcPr>
            <w:tcW w:w="986" w:type="pct"/>
            <w:vMerge w:val="continue"/>
            <w:vAlign w:val="center"/>
          </w:tcPr>
          <w:p>
            <w:pPr>
              <w:pStyle w:val="23"/>
              <w:spacing w:after="0" w:line="560" w:lineRule="exact"/>
              <w:ind w:firstLine="0" w:firstLineChars="0"/>
              <w:rPr>
                <w:rFonts w:eastAsia="仿宋_GB2312"/>
                <w:color w:val="000000" w:themeColor="text1"/>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034" w:type="pct"/>
            <w:vAlign w:val="center"/>
          </w:tcPr>
          <w:p>
            <w:pPr>
              <w:pStyle w:val="23"/>
              <w:spacing w:after="0" w:line="240" w:lineRule="auto"/>
              <w:ind w:firstLine="0" w:firstLineChars="0"/>
              <w:rPr>
                <w:rFonts w:eastAsia="仿宋_GB2312"/>
                <w:color w:val="000000" w:themeColor="text1"/>
                <w:sz w:val="24"/>
                <w:szCs w:val="28"/>
                <w14:textFill>
                  <w14:solidFill>
                    <w14:schemeClr w14:val="tx1"/>
                  </w14:solidFill>
                </w14:textFill>
              </w:rPr>
            </w:pPr>
            <w:r>
              <w:rPr>
                <w:rFonts w:eastAsia="仿宋_GB2312"/>
                <w:color w:val="000000" w:themeColor="text1"/>
                <w:sz w:val="24"/>
                <w14:textFill>
                  <w14:solidFill>
                    <w14:schemeClr w14:val="tx1"/>
                  </w14:solidFill>
                </w14:textFill>
              </w:rPr>
              <w:t>新乡国有资本运营集团有限公司化工行业发展研究报告编制项目</w:t>
            </w:r>
          </w:p>
        </w:tc>
        <w:tc>
          <w:tcPr>
            <w:tcW w:w="777" w:type="pct"/>
            <w:vAlign w:val="center"/>
          </w:tcPr>
          <w:p>
            <w:pPr>
              <w:pStyle w:val="23"/>
              <w:spacing w:after="0" w:line="560" w:lineRule="exact"/>
              <w:ind w:firstLine="0" w:firstLineChars="0"/>
              <w:rPr>
                <w:rFonts w:eastAsia="仿宋_GB2312"/>
                <w:color w:val="000000" w:themeColor="text1"/>
                <w:sz w:val="24"/>
                <w:szCs w:val="28"/>
                <w14:textFill>
                  <w14:solidFill>
                    <w14:schemeClr w14:val="tx1"/>
                  </w14:solidFill>
                </w14:textFill>
              </w:rPr>
            </w:pPr>
          </w:p>
        </w:tc>
        <w:tc>
          <w:tcPr>
            <w:tcW w:w="672" w:type="pct"/>
            <w:vAlign w:val="center"/>
          </w:tcPr>
          <w:p>
            <w:pPr>
              <w:pStyle w:val="23"/>
              <w:spacing w:after="0" w:line="560" w:lineRule="exact"/>
              <w:ind w:firstLine="0" w:firstLineChars="0"/>
              <w:rPr>
                <w:rFonts w:eastAsia="仿宋_GB2312"/>
                <w:color w:val="000000" w:themeColor="text1"/>
                <w:sz w:val="24"/>
                <w:szCs w:val="28"/>
                <w14:textFill>
                  <w14:solidFill>
                    <w14:schemeClr w14:val="tx1"/>
                  </w14:solidFill>
                </w14:textFill>
              </w:rPr>
            </w:pPr>
          </w:p>
        </w:tc>
        <w:tc>
          <w:tcPr>
            <w:tcW w:w="781" w:type="pct"/>
          </w:tcPr>
          <w:p>
            <w:pPr>
              <w:pStyle w:val="23"/>
              <w:spacing w:after="0" w:line="560" w:lineRule="exact"/>
              <w:ind w:firstLine="0" w:firstLineChars="0"/>
              <w:rPr>
                <w:rFonts w:eastAsia="仿宋_GB2312"/>
                <w:color w:val="000000" w:themeColor="text1"/>
                <w:sz w:val="24"/>
                <w:szCs w:val="28"/>
                <w14:textFill>
                  <w14:solidFill>
                    <w14:schemeClr w14:val="tx1"/>
                  </w14:solidFill>
                </w14:textFill>
              </w:rPr>
            </w:pPr>
          </w:p>
        </w:tc>
        <w:tc>
          <w:tcPr>
            <w:tcW w:w="748" w:type="pct"/>
            <w:vAlign w:val="center"/>
          </w:tcPr>
          <w:p>
            <w:pPr>
              <w:pStyle w:val="23"/>
              <w:spacing w:after="0" w:line="560" w:lineRule="exact"/>
              <w:ind w:firstLine="0" w:firstLineChars="0"/>
              <w:rPr>
                <w:rFonts w:eastAsia="仿宋_GB2312"/>
                <w:color w:val="000000" w:themeColor="text1"/>
                <w:sz w:val="24"/>
                <w:szCs w:val="28"/>
                <w14:textFill>
                  <w14:solidFill>
                    <w14:schemeClr w14:val="tx1"/>
                  </w14:solidFill>
                </w14:textFill>
              </w:rPr>
            </w:pPr>
          </w:p>
        </w:tc>
        <w:tc>
          <w:tcPr>
            <w:tcW w:w="986" w:type="pct"/>
            <w:vAlign w:val="center"/>
          </w:tcPr>
          <w:p>
            <w:pPr>
              <w:pStyle w:val="23"/>
              <w:spacing w:after="0" w:line="560" w:lineRule="exact"/>
              <w:ind w:firstLine="0" w:firstLineChars="0"/>
              <w:rPr>
                <w:rFonts w:eastAsia="仿宋_GB2312"/>
                <w:color w:val="000000" w:themeColor="text1"/>
                <w:sz w:val="24"/>
                <w:szCs w:val="28"/>
                <w14:textFill>
                  <w14:solidFill>
                    <w14:schemeClr w14:val="tx1"/>
                  </w14:solidFill>
                </w14:textFill>
              </w:rPr>
            </w:pPr>
          </w:p>
        </w:tc>
      </w:tr>
    </w:tbl>
    <w:p>
      <w:pPr>
        <w:pStyle w:val="23"/>
        <w:spacing w:after="0" w:line="540" w:lineRule="exact"/>
        <w:ind w:firstLine="0" w:firstLineChars="0"/>
        <w:rPr>
          <w:rFonts w:eastAsia="方正仿宋_GB2312"/>
          <w:b/>
          <w:bCs/>
          <w:color w:val="000000" w:themeColor="text1"/>
          <w:sz w:val="28"/>
          <w:szCs w:val="28"/>
          <w14:textFill>
            <w14:solidFill>
              <w14:schemeClr w14:val="tx1"/>
            </w14:solidFill>
          </w14:textFill>
        </w:rPr>
      </w:pPr>
      <w:r>
        <w:rPr>
          <w:rFonts w:eastAsia="方正仿宋_GB2312"/>
          <w:b/>
          <w:bCs/>
          <w:color w:val="000000" w:themeColor="text1"/>
          <w:sz w:val="28"/>
          <w:szCs w:val="28"/>
          <w14:textFill>
            <w14:solidFill>
              <w14:schemeClr w14:val="tx1"/>
            </w14:solidFill>
          </w14:textFill>
        </w:rPr>
        <w:t>打分细则备注：</w:t>
      </w:r>
    </w:p>
    <w:p>
      <w:pPr>
        <w:spacing w:line="560" w:lineRule="exact"/>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打分细则备注：</w:t>
      </w:r>
    </w:p>
    <w:p>
      <w:pPr>
        <w:spacing w:line="560" w:lineRule="exact"/>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1.报价打分共20分，报价最低为第一名得分20分，从低到高依次排名，按照1分分差递减至0分。</w:t>
      </w:r>
    </w:p>
    <w:p>
      <w:pPr>
        <w:spacing w:line="560" w:lineRule="exact"/>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2.可研方案打分共35分，可研方案说明清晰全面，符合国资集团对项目的要求，依据充分，有针对性，关键内容、问题认识合理，满足采购人要求的得25～35分；基本合理、基本满足的得10～15分；不合理或者不能满足采购人要求的得2分；缺项得0分。</w:t>
      </w:r>
    </w:p>
    <w:p>
      <w:pPr>
        <w:spacing w:line="560" w:lineRule="exact"/>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3.综合实力打分共30分，具有工程咨询单位甲级资质得5分，具有化工专业甲级资质得10分；拟派项目负责人需为化工专业，具备高级职称得5分；项目组成员需配备化工专业，一个得2分，最高4分；成员具有注册咨询师（投资）证书每个得1分，最高得3分；成员具有高级工程师证书的，每个得2分，最多得8分。</w:t>
      </w:r>
    </w:p>
    <w:p>
      <w:pPr>
        <w:spacing w:line="560" w:lineRule="exact"/>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需提供近半年的单位社保证明，证书扫描件不提供或提供不符合要求的不得分。</w:t>
      </w:r>
    </w:p>
    <w:p>
      <w:pPr>
        <w:spacing w:line="560" w:lineRule="exact"/>
        <w:ind w:firstLine="480" w:firstLineChars="200"/>
        <w:rPr>
          <w:rFonts w:ascii="Times New Roman" w:hAnsi="Times New Roman" w:eastAsia="仿宋_GB2312" w:cs="Times New Roman"/>
          <w:b/>
          <w:bCs/>
          <w:color w:val="000000" w:themeColor="text1"/>
          <w:sz w:val="32"/>
          <w:szCs w:val="36"/>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4.服务业绩打分共15分，近两年以来具有类似项目（可研、节能报告、投资分析报告、项目评审报告等）咨询业绩的，每1项得3分，以合同为准，最高得15分。</w:t>
      </w:r>
      <w:r>
        <w:rPr>
          <w:rFonts w:ascii="Times New Roman" w:hAnsi="Times New Roman" w:eastAsia="仿宋_GB2312" w:cs="Times New Roman"/>
          <w:color w:val="000000" w:themeColor="text1"/>
          <w:sz w:val="32"/>
          <w:szCs w:val="36"/>
          <w14:textFill>
            <w14:solidFill>
              <w14:schemeClr w14:val="tx1"/>
            </w14:solidFill>
          </w14:textFill>
        </w:rPr>
        <w:br w:type="page"/>
      </w:r>
      <w:r>
        <w:rPr>
          <w:rFonts w:ascii="Times New Roman" w:hAnsi="Times New Roman" w:eastAsia="仿宋_GB2312" w:cs="Times New Roman"/>
          <w:b/>
          <w:bCs/>
          <w:color w:val="000000" w:themeColor="text1"/>
          <w:sz w:val="32"/>
          <w:szCs w:val="36"/>
          <w14:textFill>
            <w14:solidFill>
              <w14:schemeClr w14:val="tx1"/>
            </w14:solidFill>
          </w14:textFill>
        </w:rPr>
        <w:t>附件2</w:t>
      </w:r>
    </w:p>
    <w:p>
      <w:pPr>
        <w:pStyle w:val="23"/>
        <w:spacing w:after="0" w:line="560" w:lineRule="exact"/>
        <w:ind w:firstLine="880" w:firstLineChars="200"/>
        <w:rPr>
          <w:rFonts w:eastAsia="方正大标宋简体"/>
          <w:color w:val="000000" w:themeColor="text1"/>
          <w:sz w:val="44"/>
          <w:szCs w:val="52"/>
          <w:shd w:val="clear" w:color="auto" w:fill="FFFFFF"/>
          <w14:textFill>
            <w14:solidFill>
              <w14:schemeClr w14:val="tx1"/>
            </w14:solidFill>
          </w14:textFill>
        </w:rPr>
      </w:pPr>
    </w:p>
    <w:p>
      <w:pPr>
        <w:spacing w:line="56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ascii="Times New Roman" w:hAnsi="Times New Roman" w:eastAsia="方正小标宋简体" w:cs="Times New Roman"/>
          <w:color w:val="000000" w:themeColor="text1"/>
          <w:sz w:val="44"/>
          <w:szCs w:val="44"/>
          <w14:textFill>
            <w14:solidFill>
              <w14:schemeClr w14:val="tx1"/>
            </w14:solidFill>
          </w14:textFill>
        </w:rPr>
        <w:t>新乡国有资本运营集团有限公司</w:t>
      </w:r>
    </w:p>
    <w:p>
      <w:pPr>
        <w:spacing w:line="560" w:lineRule="exact"/>
        <w:jc w:val="center"/>
        <w:rPr>
          <w:rFonts w:ascii="Times New Roman" w:hAnsi="Times New Roman" w:eastAsia="方正仿宋_GB2312" w:cs="Times New Roman"/>
          <w:color w:val="000000" w:themeColor="text1"/>
          <w:sz w:val="32"/>
          <w14:textFill>
            <w14:solidFill>
              <w14:schemeClr w14:val="tx1"/>
            </w14:solidFill>
          </w14:textFill>
        </w:rPr>
      </w:pPr>
      <w:r>
        <w:rPr>
          <w:rFonts w:ascii="Times New Roman" w:hAnsi="Times New Roman" w:eastAsia="方正小标宋简体" w:cs="Times New Roman"/>
          <w:color w:val="000000" w:themeColor="text1"/>
          <w:sz w:val="44"/>
          <w:szCs w:val="44"/>
          <w14:textFill>
            <w14:solidFill>
              <w14:schemeClr w14:val="tx1"/>
            </w14:solidFill>
          </w14:textFill>
        </w:rPr>
        <w:t>化工行业发展研究报告编制项目询价公告</w:t>
      </w:r>
    </w:p>
    <w:p>
      <w:pPr>
        <w:spacing w:line="560" w:lineRule="exact"/>
        <w:ind w:firstLine="640" w:firstLineChars="200"/>
        <w:jc w:val="center"/>
        <w:rPr>
          <w:rFonts w:ascii="Times New Roman" w:hAnsi="Times New Roman" w:eastAsia="方正仿宋_GB2312" w:cs="Times New Roman"/>
          <w:color w:val="000000" w:themeColor="text1"/>
          <w:sz w:val="32"/>
          <w14:textFill>
            <w14:solidFill>
              <w14:schemeClr w14:val="tx1"/>
            </w14:solidFill>
          </w14:textFill>
        </w:rPr>
      </w:pPr>
    </w:p>
    <w:p>
      <w:pPr>
        <w:pStyle w:val="23"/>
        <w:spacing w:after="0" w:line="560" w:lineRule="exact"/>
        <w:ind w:firstLine="640" w:firstLineChars="200"/>
        <w:jc w:val="center"/>
        <w:rPr>
          <w:rFonts w:eastAsia="方正仿宋_GB2312"/>
          <w:color w:val="000000" w:themeColor="text1"/>
          <w:sz w:val="32"/>
          <w14:textFill>
            <w14:solidFill>
              <w14:schemeClr w14:val="tx1"/>
            </w14:solidFill>
          </w14:textFill>
        </w:rPr>
      </w:pPr>
    </w:p>
    <w:p>
      <w:pPr>
        <w:pStyle w:val="23"/>
        <w:spacing w:after="0" w:line="560" w:lineRule="exact"/>
        <w:ind w:firstLine="640" w:firstLineChars="200"/>
        <w:jc w:val="center"/>
        <w:rPr>
          <w:rFonts w:eastAsia="方正仿宋_GB2312"/>
          <w:color w:val="000000" w:themeColor="text1"/>
          <w:sz w:val="32"/>
          <w14:textFill>
            <w14:solidFill>
              <w14:schemeClr w14:val="tx1"/>
            </w14:solidFill>
          </w14:textFill>
        </w:rPr>
      </w:pPr>
    </w:p>
    <w:p>
      <w:pPr>
        <w:spacing w:line="560" w:lineRule="exact"/>
        <w:jc w:val="center"/>
        <w:rPr>
          <w:rFonts w:ascii="Times New Roman" w:hAnsi="Times New Roman" w:eastAsia="黑体" w:cs="Times New Roman"/>
          <w:color w:val="000000" w:themeColor="text1"/>
          <w:sz w:val="44"/>
          <w:szCs w:val="144"/>
          <w14:textFill>
            <w14:solidFill>
              <w14:schemeClr w14:val="tx1"/>
            </w14:solidFill>
          </w14:textFill>
        </w:rPr>
      </w:pPr>
      <w:r>
        <w:rPr>
          <w:rFonts w:ascii="Times New Roman" w:hAnsi="Times New Roman" w:eastAsia="黑体" w:cs="Times New Roman"/>
          <w:color w:val="000000" w:themeColor="text1"/>
          <w:sz w:val="44"/>
          <w:szCs w:val="144"/>
          <w14:textFill>
            <w14:solidFill>
              <w14:schemeClr w14:val="tx1"/>
            </w14:solidFill>
          </w14:textFill>
        </w:rPr>
        <w:t>报</w:t>
      </w:r>
    </w:p>
    <w:p>
      <w:pPr>
        <w:spacing w:line="560" w:lineRule="exact"/>
        <w:jc w:val="center"/>
        <w:rPr>
          <w:rFonts w:ascii="Times New Roman" w:hAnsi="Times New Roman" w:eastAsia="黑体" w:cs="Times New Roman"/>
          <w:color w:val="000000" w:themeColor="text1"/>
          <w:sz w:val="44"/>
          <w:szCs w:val="144"/>
          <w14:textFill>
            <w14:solidFill>
              <w14:schemeClr w14:val="tx1"/>
            </w14:solidFill>
          </w14:textFill>
        </w:rPr>
      </w:pPr>
    </w:p>
    <w:p>
      <w:pPr>
        <w:spacing w:line="560" w:lineRule="exact"/>
        <w:jc w:val="center"/>
        <w:rPr>
          <w:rFonts w:ascii="Times New Roman" w:hAnsi="Times New Roman" w:eastAsia="黑体" w:cs="Times New Roman"/>
          <w:color w:val="000000" w:themeColor="text1"/>
          <w:sz w:val="44"/>
          <w:szCs w:val="144"/>
          <w14:textFill>
            <w14:solidFill>
              <w14:schemeClr w14:val="tx1"/>
            </w14:solidFill>
          </w14:textFill>
        </w:rPr>
      </w:pPr>
    </w:p>
    <w:p>
      <w:pPr>
        <w:spacing w:line="560" w:lineRule="exact"/>
        <w:jc w:val="center"/>
        <w:rPr>
          <w:rFonts w:ascii="Times New Roman" w:hAnsi="Times New Roman" w:eastAsia="黑体" w:cs="Times New Roman"/>
          <w:color w:val="000000" w:themeColor="text1"/>
          <w:sz w:val="44"/>
          <w:szCs w:val="144"/>
          <w14:textFill>
            <w14:solidFill>
              <w14:schemeClr w14:val="tx1"/>
            </w14:solidFill>
          </w14:textFill>
        </w:rPr>
      </w:pPr>
      <w:r>
        <w:rPr>
          <w:rFonts w:ascii="Times New Roman" w:hAnsi="Times New Roman" w:eastAsia="黑体" w:cs="Times New Roman"/>
          <w:color w:val="000000" w:themeColor="text1"/>
          <w:sz w:val="44"/>
          <w:szCs w:val="144"/>
          <w14:textFill>
            <w14:solidFill>
              <w14:schemeClr w14:val="tx1"/>
            </w14:solidFill>
          </w14:textFill>
        </w:rPr>
        <w:t>价</w:t>
      </w:r>
    </w:p>
    <w:p>
      <w:pPr>
        <w:spacing w:line="560" w:lineRule="exact"/>
        <w:jc w:val="center"/>
        <w:rPr>
          <w:rFonts w:ascii="Times New Roman" w:hAnsi="Times New Roman" w:eastAsia="黑体" w:cs="Times New Roman"/>
          <w:color w:val="000000" w:themeColor="text1"/>
          <w:sz w:val="44"/>
          <w:szCs w:val="144"/>
          <w14:textFill>
            <w14:solidFill>
              <w14:schemeClr w14:val="tx1"/>
            </w14:solidFill>
          </w14:textFill>
        </w:rPr>
      </w:pPr>
    </w:p>
    <w:p>
      <w:pPr>
        <w:spacing w:line="560" w:lineRule="exact"/>
        <w:jc w:val="center"/>
        <w:rPr>
          <w:rFonts w:ascii="Times New Roman" w:hAnsi="Times New Roman" w:eastAsia="黑体" w:cs="Times New Roman"/>
          <w:color w:val="000000" w:themeColor="text1"/>
          <w:sz w:val="44"/>
          <w:szCs w:val="144"/>
          <w14:textFill>
            <w14:solidFill>
              <w14:schemeClr w14:val="tx1"/>
            </w14:solidFill>
          </w14:textFill>
        </w:rPr>
      </w:pPr>
    </w:p>
    <w:p>
      <w:pPr>
        <w:spacing w:line="560" w:lineRule="exact"/>
        <w:jc w:val="center"/>
        <w:rPr>
          <w:rFonts w:ascii="Times New Roman" w:hAnsi="Times New Roman" w:eastAsia="黑体" w:cs="Times New Roman"/>
          <w:color w:val="000000" w:themeColor="text1"/>
          <w:sz w:val="44"/>
          <w:szCs w:val="144"/>
          <w14:textFill>
            <w14:solidFill>
              <w14:schemeClr w14:val="tx1"/>
            </w14:solidFill>
          </w14:textFill>
        </w:rPr>
      </w:pPr>
      <w:r>
        <w:rPr>
          <w:rFonts w:ascii="Times New Roman" w:hAnsi="Times New Roman" w:eastAsia="黑体" w:cs="Times New Roman"/>
          <w:color w:val="000000" w:themeColor="text1"/>
          <w:sz w:val="44"/>
          <w:szCs w:val="144"/>
          <w14:textFill>
            <w14:solidFill>
              <w14:schemeClr w14:val="tx1"/>
            </w14:solidFill>
          </w14:textFill>
        </w:rPr>
        <w:t>文</w:t>
      </w:r>
    </w:p>
    <w:p>
      <w:pPr>
        <w:spacing w:line="560" w:lineRule="exact"/>
        <w:jc w:val="center"/>
        <w:rPr>
          <w:rFonts w:ascii="Times New Roman" w:hAnsi="Times New Roman" w:eastAsia="黑体" w:cs="Times New Roman"/>
          <w:color w:val="000000" w:themeColor="text1"/>
          <w:sz w:val="44"/>
          <w:szCs w:val="144"/>
          <w14:textFill>
            <w14:solidFill>
              <w14:schemeClr w14:val="tx1"/>
            </w14:solidFill>
          </w14:textFill>
        </w:rPr>
      </w:pPr>
    </w:p>
    <w:p>
      <w:pPr>
        <w:spacing w:line="560" w:lineRule="exact"/>
        <w:jc w:val="center"/>
        <w:rPr>
          <w:rFonts w:ascii="Times New Roman" w:hAnsi="Times New Roman" w:eastAsia="黑体" w:cs="Times New Roman"/>
          <w:color w:val="000000" w:themeColor="text1"/>
          <w:sz w:val="44"/>
          <w:szCs w:val="144"/>
          <w14:textFill>
            <w14:solidFill>
              <w14:schemeClr w14:val="tx1"/>
            </w14:solidFill>
          </w14:textFill>
        </w:rPr>
      </w:pPr>
    </w:p>
    <w:p>
      <w:pPr>
        <w:spacing w:line="560" w:lineRule="exact"/>
        <w:jc w:val="center"/>
        <w:rPr>
          <w:rFonts w:ascii="Times New Roman" w:hAnsi="Times New Roman" w:eastAsia="黑体" w:cs="Times New Roman"/>
          <w:color w:val="000000" w:themeColor="text1"/>
          <w:sz w:val="44"/>
          <w:szCs w:val="144"/>
          <w14:textFill>
            <w14:solidFill>
              <w14:schemeClr w14:val="tx1"/>
            </w14:solidFill>
          </w14:textFill>
        </w:rPr>
      </w:pPr>
      <w:r>
        <w:rPr>
          <w:rFonts w:ascii="Times New Roman" w:hAnsi="Times New Roman" w:eastAsia="黑体" w:cs="Times New Roman"/>
          <w:color w:val="000000" w:themeColor="text1"/>
          <w:sz w:val="44"/>
          <w:szCs w:val="144"/>
          <w14:textFill>
            <w14:solidFill>
              <w14:schemeClr w14:val="tx1"/>
            </w14:solidFill>
          </w14:textFill>
        </w:rPr>
        <w:t>件</w:t>
      </w:r>
    </w:p>
    <w:p>
      <w:pPr>
        <w:pStyle w:val="23"/>
        <w:spacing w:after="0" w:line="560" w:lineRule="exact"/>
        <w:ind w:firstLine="640" w:firstLineChars="200"/>
        <w:rPr>
          <w:rFonts w:eastAsia="方正仿宋_GB2312"/>
          <w:b/>
          <w:bCs/>
          <w:color w:val="000000" w:themeColor="text1"/>
          <w:sz w:val="32"/>
          <w:szCs w:val="40"/>
          <w14:textFill>
            <w14:solidFill>
              <w14:schemeClr w14:val="tx1"/>
            </w14:solidFill>
          </w14:textFill>
        </w:rPr>
      </w:pPr>
    </w:p>
    <w:p>
      <w:pPr>
        <w:pStyle w:val="23"/>
        <w:spacing w:after="0" w:line="560" w:lineRule="exact"/>
        <w:ind w:firstLine="640" w:firstLineChars="200"/>
        <w:rPr>
          <w:rFonts w:eastAsia="方正仿宋_GB2312"/>
          <w:b/>
          <w:bCs/>
          <w:color w:val="000000" w:themeColor="text1"/>
          <w:sz w:val="32"/>
          <w:szCs w:val="40"/>
          <w14:textFill>
            <w14:solidFill>
              <w14:schemeClr w14:val="tx1"/>
            </w14:solidFill>
          </w14:textFill>
        </w:rPr>
      </w:pPr>
    </w:p>
    <w:p>
      <w:pPr>
        <w:pStyle w:val="23"/>
        <w:spacing w:after="0" w:line="560" w:lineRule="exact"/>
        <w:ind w:firstLine="640" w:firstLineChars="200"/>
        <w:rPr>
          <w:rFonts w:eastAsia="方正仿宋_GB2312"/>
          <w:b/>
          <w:bCs/>
          <w:color w:val="000000" w:themeColor="text1"/>
          <w:sz w:val="32"/>
          <w:szCs w:val="36"/>
          <w14:textFill>
            <w14:solidFill>
              <w14:schemeClr w14:val="tx1"/>
            </w14:solidFill>
          </w14:textFill>
        </w:rPr>
      </w:pPr>
    </w:p>
    <w:p>
      <w:pPr>
        <w:spacing w:line="560" w:lineRule="exact"/>
        <w:ind w:firstLine="582"/>
        <w:rPr>
          <w:rFonts w:ascii="Times New Roman" w:hAnsi="Times New Roman" w:eastAsia="方正小标宋简体" w:cs="Times New Roman"/>
          <w:bCs/>
          <w:color w:val="000000" w:themeColor="text1"/>
          <w:sz w:val="32"/>
          <w:szCs w:val="28"/>
          <w14:textFill>
            <w14:solidFill>
              <w14:schemeClr w14:val="tx1"/>
            </w14:solidFill>
          </w14:textFill>
        </w:rPr>
      </w:pPr>
    </w:p>
    <w:p>
      <w:pPr>
        <w:spacing w:line="560" w:lineRule="exact"/>
        <w:ind w:firstLine="582"/>
        <w:rPr>
          <w:rFonts w:ascii="Times New Roman" w:hAnsi="Times New Roman" w:eastAsia="方正小标宋简体" w:cs="Times New Roman"/>
          <w:bCs/>
          <w:color w:val="000000" w:themeColor="text1"/>
          <w:sz w:val="32"/>
          <w:szCs w:val="28"/>
          <w14:textFill>
            <w14:solidFill>
              <w14:schemeClr w14:val="tx1"/>
            </w14:solidFill>
          </w14:textFill>
        </w:rPr>
      </w:pPr>
    </w:p>
    <w:p>
      <w:pPr>
        <w:spacing w:line="560" w:lineRule="exact"/>
        <w:ind w:firstLine="582"/>
        <w:rPr>
          <w:rFonts w:ascii="Times New Roman" w:hAnsi="Times New Roman" w:eastAsia="方正小标宋简体" w:cs="Times New Roman"/>
          <w:bCs/>
          <w:color w:val="000000" w:themeColor="text1"/>
          <w:sz w:val="32"/>
          <w:szCs w:val="28"/>
          <w14:textFill>
            <w14:solidFill>
              <w14:schemeClr w14:val="tx1"/>
            </w14:solidFill>
          </w14:textFill>
        </w:rPr>
      </w:pPr>
    </w:p>
    <w:p>
      <w:pPr>
        <w:spacing w:line="560" w:lineRule="exact"/>
        <w:ind w:firstLine="582"/>
        <w:rPr>
          <w:rFonts w:ascii="Times New Roman" w:hAnsi="Times New Roman" w:eastAsia="方正小标宋简体" w:cs="Times New Roman"/>
          <w:bCs/>
          <w:color w:val="000000" w:themeColor="text1"/>
          <w:sz w:val="32"/>
          <w:szCs w:val="28"/>
          <w14:textFill>
            <w14:solidFill>
              <w14:schemeClr w14:val="tx1"/>
            </w14:solidFill>
          </w14:textFill>
        </w:rPr>
      </w:pPr>
    </w:p>
    <w:p>
      <w:pPr>
        <w:spacing w:line="560" w:lineRule="exact"/>
        <w:jc w:val="center"/>
        <w:rPr>
          <w:rFonts w:ascii="Times New Roman" w:hAnsi="Times New Roman" w:eastAsia="方正小标宋简体" w:cs="Times New Roman"/>
          <w:bCs/>
          <w:color w:val="000000" w:themeColor="text1"/>
          <w:sz w:val="32"/>
          <w:szCs w:val="28"/>
          <w14:textFill>
            <w14:solidFill>
              <w14:schemeClr w14:val="tx1"/>
            </w14:solidFill>
          </w14:textFill>
        </w:rPr>
      </w:pPr>
      <w:r>
        <w:rPr>
          <w:rFonts w:ascii="Times New Roman" w:hAnsi="Times New Roman" w:eastAsia="方正小标宋简体" w:cs="Times New Roman"/>
          <w:bCs/>
          <w:color w:val="000000" w:themeColor="text1"/>
          <w:sz w:val="32"/>
          <w:szCs w:val="28"/>
          <w14:textFill>
            <w14:solidFill>
              <w14:schemeClr w14:val="tx1"/>
            </w14:solidFill>
          </w14:textFill>
        </w:rPr>
        <w:t>一、营业执照</w:t>
      </w:r>
    </w:p>
    <w:p>
      <w:pPr>
        <w:pStyle w:val="23"/>
        <w:spacing w:after="0" w:line="560" w:lineRule="exact"/>
        <w:ind w:left="630" w:firstLine="0" w:firstLineChars="0"/>
        <w:rPr>
          <w:rFonts w:eastAsia="方正仿宋_GB2312"/>
          <w:color w:val="000000" w:themeColor="text1"/>
          <w:sz w:val="32"/>
          <w:szCs w:val="36"/>
          <w14:textFill>
            <w14:solidFill>
              <w14:schemeClr w14:val="tx1"/>
            </w14:solidFill>
          </w14:textFill>
        </w:rPr>
      </w:pPr>
    </w:p>
    <w:p>
      <w:pPr>
        <w:pStyle w:val="23"/>
        <w:spacing w:after="0" w:line="560" w:lineRule="exact"/>
        <w:ind w:left="630" w:firstLine="0" w:firstLineChars="0"/>
        <w:rPr>
          <w:rFonts w:eastAsia="方正仿宋_GB2312"/>
          <w:color w:val="000000" w:themeColor="text1"/>
          <w:sz w:val="32"/>
          <w:szCs w:val="36"/>
          <w14:textFill>
            <w14:solidFill>
              <w14:schemeClr w14:val="tx1"/>
            </w14:solidFill>
          </w14:textFill>
        </w:rPr>
      </w:pPr>
    </w:p>
    <w:p>
      <w:pPr>
        <w:pStyle w:val="23"/>
        <w:spacing w:after="0" w:line="560" w:lineRule="exact"/>
        <w:ind w:left="630" w:firstLine="0" w:firstLineChars="0"/>
        <w:rPr>
          <w:rFonts w:eastAsia="方正仿宋_GB2312"/>
          <w:color w:val="000000" w:themeColor="text1"/>
          <w:sz w:val="32"/>
          <w:szCs w:val="36"/>
          <w14:textFill>
            <w14:solidFill>
              <w14:schemeClr w14:val="tx1"/>
            </w14:solidFill>
          </w14:textFill>
        </w:rPr>
      </w:pPr>
    </w:p>
    <w:p>
      <w:pPr>
        <w:pStyle w:val="23"/>
        <w:spacing w:after="0" w:line="560" w:lineRule="exact"/>
        <w:ind w:left="630" w:firstLine="0" w:firstLineChars="0"/>
        <w:rPr>
          <w:rFonts w:eastAsia="方正仿宋_GB2312"/>
          <w:color w:val="000000" w:themeColor="text1"/>
          <w:sz w:val="32"/>
          <w:szCs w:val="36"/>
          <w14:textFill>
            <w14:solidFill>
              <w14:schemeClr w14:val="tx1"/>
            </w14:solidFill>
          </w14:textFill>
        </w:rPr>
      </w:pPr>
    </w:p>
    <w:p>
      <w:pPr>
        <w:pStyle w:val="23"/>
        <w:spacing w:after="0" w:line="560" w:lineRule="exact"/>
        <w:ind w:left="630" w:firstLine="0" w:firstLineChars="0"/>
        <w:rPr>
          <w:rFonts w:eastAsia="方正仿宋_GB2312"/>
          <w:color w:val="000000" w:themeColor="text1"/>
          <w:sz w:val="32"/>
          <w:szCs w:val="36"/>
          <w14:textFill>
            <w14:solidFill>
              <w14:schemeClr w14:val="tx1"/>
            </w14:solidFill>
          </w14:textFill>
        </w:rPr>
      </w:pPr>
    </w:p>
    <w:p>
      <w:pPr>
        <w:pStyle w:val="23"/>
        <w:spacing w:after="0" w:line="560" w:lineRule="exact"/>
        <w:ind w:left="630" w:firstLine="0" w:firstLineChars="0"/>
        <w:rPr>
          <w:rFonts w:eastAsia="方正仿宋_GB2312"/>
          <w:color w:val="000000" w:themeColor="text1"/>
          <w:sz w:val="32"/>
          <w:szCs w:val="36"/>
          <w14:textFill>
            <w14:solidFill>
              <w14:schemeClr w14:val="tx1"/>
            </w14:solidFill>
          </w14:textFill>
        </w:rPr>
      </w:pPr>
    </w:p>
    <w:p>
      <w:pPr>
        <w:pStyle w:val="23"/>
        <w:spacing w:after="0" w:line="560" w:lineRule="exact"/>
        <w:ind w:left="630" w:firstLine="0" w:firstLineChars="0"/>
        <w:rPr>
          <w:rFonts w:eastAsia="方正仿宋_GB2312"/>
          <w:color w:val="000000" w:themeColor="text1"/>
          <w:sz w:val="32"/>
          <w:szCs w:val="36"/>
          <w14:textFill>
            <w14:solidFill>
              <w14:schemeClr w14:val="tx1"/>
            </w14:solidFill>
          </w14:textFill>
        </w:rPr>
      </w:pPr>
    </w:p>
    <w:p>
      <w:pPr>
        <w:pStyle w:val="23"/>
        <w:spacing w:after="0" w:line="560" w:lineRule="exact"/>
        <w:ind w:left="630" w:firstLine="0" w:firstLineChars="0"/>
        <w:rPr>
          <w:rFonts w:eastAsia="方正仿宋_GB2312"/>
          <w:color w:val="000000" w:themeColor="text1"/>
          <w:sz w:val="32"/>
          <w:szCs w:val="36"/>
          <w14:textFill>
            <w14:solidFill>
              <w14:schemeClr w14:val="tx1"/>
            </w14:solidFill>
          </w14:textFill>
        </w:rPr>
      </w:pPr>
    </w:p>
    <w:p>
      <w:pPr>
        <w:pStyle w:val="23"/>
        <w:spacing w:after="0" w:line="560" w:lineRule="exact"/>
        <w:ind w:left="630" w:firstLine="0" w:firstLineChars="0"/>
        <w:rPr>
          <w:rFonts w:eastAsia="方正仿宋_GB2312"/>
          <w:color w:val="000000" w:themeColor="text1"/>
          <w:sz w:val="32"/>
          <w:szCs w:val="36"/>
          <w14:textFill>
            <w14:solidFill>
              <w14:schemeClr w14:val="tx1"/>
            </w14:solidFill>
          </w14:textFill>
        </w:rPr>
      </w:pPr>
    </w:p>
    <w:p>
      <w:pPr>
        <w:pStyle w:val="23"/>
        <w:spacing w:after="0" w:line="560" w:lineRule="exact"/>
        <w:ind w:left="630" w:firstLine="0" w:firstLineChars="0"/>
        <w:rPr>
          <w:rFonts w:eastAsia="方正仿宋_GB2312"/>
          <w:color w:val="000000" w:themeColor="text1"/>
          <w:sz w:val="32"/>
          <w:szCs w:val="36"/>
          <w14:textFill>
            <w14:solidFill>
              <w14:schemeClr w14:val="tx1"/>
            </w14:solidFill>
          </w14:textFill>
        </w:rPr>
      </w:pPr>
    </w:p>
    <w:p>
      <w:pPr>
        <w:pStyle w:val="23"/>
        <w:spacing w:after="0" w:line="560" w:lineRule="exact"/>
        <w:ind w:left="630" w:firstLine="0" w:firstLineChars="0"/>
        <w:rPr>
          <w:rFonts w:eastAsia="方正仿宋_GB2312"/>
          <w:color w:val="000000" w:themeColor="text1"/>
          <w:sz w:val="32"/>
          <w:szCs w:val="36"/>
          <w14:textFill>
            <w14:solidFill>
              <w14:schemeClr w14:val="tx1"/>
            </w14:solidFill>
          </w14:textFill>
        </w:rPr>
      </w:pPr>
    </w:p>
    <w:p>
      <w:pPr>
        <w:pStyle w:val="23"/>
        <w:spacing w:after="0" w:line="560" w:lineRule="exact"/>
        <w:ind w:left="630" w:firstLine="0" w:firstLineChars="0"/>
        <w:rPr>
          <w:rFonts w:eastAsia="方正仿宋_GB2312"/>
          <w:color w:val="000000" w:themeColor="text1"/>
          <w:sz w:val="32"/>
          <w:szCs w:val="36"/>
          <w14:textFill>
            <w14:solidFill>
              <w14:schemeClr w14:val="tx1"/>
            </w14:solidFill>
          </w14:textFill>
        </w:rPr>
      </w:pPr>
    </w:p>
    <w:p>
      <w:pPr>
        <w:pStyle w:val="23"/>
        <w:spacing w:after="0" w:line="560" w:lineRule="exact"/>
        <w:ind w:left="630" w:firstLine="0" w:firstLineChars="0"/>
        <w:rPr>
          <w:rFonts w:eastAsia="方正仿宋_GB2312"/>
          <w:color w:val="000000" w:themeColor="text1"/>
          <w:sz w:val="32"/>
          <w:szCs w:val="36"/>
          <w14:textFill>
            <w14:solidFill>
              <w14:schemeClr w14:val="tx1"/>
            </w14:solidFill>
          </w14:textFill>
        </w:rPr>
      </w:pPr>
    </w:p>
    <w:p>
      <w:pPr>
        <w:pStyle w:val="23"/>
        <w:spacing w:after="0" w:line="560" w:lineRule="exact"/>
        <w:ind w:left="630" w:firstLine="0" w:firstLineChars="0"/>
        <w:rPr>
          <w:rFonts w:eastAsia="方正仿宋_GB2312"/>
          <w:color w:val="000000" w:themeColor="text1"/>
          <w:sz w:val="32"/>
          <w:szCs w:val="36"/>
          <w14:textFill>
            <w14:solidFill>
              <w14:schemeClr w14:val="tx1"/>
            </w14:solidFill>
          </w14:textFill>
        </w:rPr>
      </w:pPr>
    </w:p>
    <w:p>
      <w:pPr>
        <w:pStyle w:val="23"/>
        <w:spacing w:after="0" w:line="560" w:lineRule="exact"/>
        <w:ind w:left="630" w:firstLine="0" w:firstLineChars="0"/>
        <w:rPr>
          <w:rFonts w:eastAsia="方正仿宋_GB2312"/>
          <w:color w:val="000000" w:themeColor="text1"/>
          <w:sz w:val="32"/>
          <w:szCs w:val="36"/>
          <w14:textFill>
            <w14:solidFill>
              <w14:schemeClr w14:val="tx1"/>
            </w14:solidFill>
          </w14:textFill>
        </w:rPr>
      </w:pPr>
    </w:p>
    <w:p>
      <w:pPr>
        <w:pStyle w:val="23"/>
        <w:spacing w:after="0" w:line="560" w:lineRule="exact"/>
        <w:ind w:left="630" w:firstLine="0" w:firstLineChars="0"/>
        <w:rPr>
          <w:rFonts w:eastAsia="方正仿宋_GB2312"/>
          <w:color w:val="000000" w:themeColor="text1"/>
          <w:sz w:val="32"/>
          <w:szCs w:val="36"/>
          <w14:textFill>
            <w14:solidFill>
              <w14:schemeClr w14:val="tx1"/>
            </w14:solidFill>
          </w14:textFill>
        </w:rPr>
      </w:pPr>
    </w:p>
    <w:p>
      <w:pPr>
        <w:pStyle w:val="23"/>
        <w:spacing w:after="0" w:line="560" w:lineRule="exact"/>
        <w:ind w:left="630" w:firstLine="0" w:firstLineChars="0"/>
        <w:rPr>
          <w:rFonts w:eastAsia="方正仿宋_GB2312"/>
          <w:color w:val="000000" w:themeColor="text1"/>
          <w:sz w:val="32"/>
          <w:szCs w:val="36"/>
          <w14:textFill>
            <w14:solidFill>
              <w14:schemeClr w14:val="tx1"/>
            </w14:solidFill>
          </w14:textFill>
        </w:rPr>
      </w:pPr>
    </w:p>
    <w:p>
      <w:pPr>
        <w:pStyle w:val="23"/>
        <w:spacing w:after="0" w:line="560" w:lineRule="exact"/>
        <w:ind w:left="630" w:firstLine="0" w:firstLineChars="0"/>
        <w:rPr>
          <w:rFonts w:eastAsia="方正仿宋_GB2312"/>
          <w:color w:val="000000" w:themeColor="text1"/>
          <w:sz w:val="32"/>
          <w:szCs w:val="36"/>
          <w14:textFill>
            <w14:solidFill>
              <w14:schemeClr w14:val="tx1"/>
            </w14:solidFill>
          </w14:textFill>
        </w:rPr>
      </w:pPr>
    </w:p>
    <w:p>
      <w:pPr>
        <w:pStyle w:val="23"/>
        <w:spacing w:after="0" w:line="560" w:lineRule="exact"/>
        <w:ind w:left="630" w:firstLine="0" w:firstLineChars="0"/>
        <w:rPr>
          <w:rFonts w:eastAsia="方正仿宋_GB2312"/>
          <w:color w:val="000000" w:themeColor="text1"/>
          <w:sz w:val="32"/>
          <w:szCs w:val="36"/>
          <w14:textFill>
            <w14:solidFill>
              <w14:schemeClr w14:val="tx1"/>
            </w14:solidFill>
          </w14:textFill>
        </w:rPr>
      </w:pPr>
    </w:p>
    <w:p>
      <w:pPr>
        <w:pStyle w:val="23"/>
        <w:spacing w:after="0" w:line="560" w:lineRule="exact"/>
        <w:ind w:left="630" w:firstLine="0" w:firstLineChars="0"/>
        <w:rPr>
          <w:rFonts w:eastAsia="方正仿宋_GB2312"/>
          <w:color w:val="000000" w:themeColor="text1"/>
          <w:sz w:val="32"/>
          <w:szCs w:val="36"/>
          <w14:textFill>
            <w14:solidFill>
              <w14:schemeClr w14:val="tx1"/>
            </w14:solidFill>
          </w14:textFill>
        </w:rPr>
      </w:pPr>
    </w:p>
    <w:p>
      <w:pPr>
        <w:pStyle w:val="23"/>
        <w:spacing w:after="0" w:line="560" w:lineRule="exact"/>
        <w:ind w:left="630" w:firstLine="0" w:firstLineChars="0"/>
        <w:rPr>
          <w:rFonts w:eastAsia="方正仿宋_GB2312"/>
          <w:color w:val="000000" w:themeColor="text1"/>
          <w:sz w:val="32"/>
          <w:szCs w:val="36"/>
          <w14:textFill>
            <w14:solidFill>
              <w14:schemeClr w14:val="tx1"/>
            </w14:solidFill>
          </w14:textFill>
        </w:rPr>
      </w:pPr>
    </w:p>
    <w:p>
      <w:pPr>
        <w:spacing w:line="560" w:lineRule="exact"/>
        <w:ind w:firstLine="582"/>
        <w:rPr>
          <w:rFonts w:ascii="Times New Roman" w:hAnsi="Times New Roman" w:eastAsia="方正小标宋简体" w:cs="Times New Roman"/>
          <w:bCs/>
          <w:color w:val="000000" w:themeColor="text1"/>
          <w:sz w:val="32"/>
          <w:szCs w:val="28"/>
          <w14:textFill>
            <w14:solidFill>
              <w14:schemeClr w14:val="tx1"/>
            </w14:solidFill>
          </w14:textFill>
        </w:rPr>
      </w:pPr>
    </w:p>
    <w:p>
      <w:pPr>
        <w:spacing w:line="560" w:lineRule="exact"/>
        <w:ind w:firstLine="582"/>
        <w:rPr>
          <w:rFonts w:ascii="Times New Roman" w:hAnsi="Times New Roman" w:eastAsia="方正小标宋简体" w:cs="Times New Roman"/>
          <w:bCs/>
          <w:color w:val="000000" w:themeColor="text1"/>
          <w:sz w:val="32"/>
          <w:szCs w:val="28"/>
          <w14:textFill>
            <w14:solidFill>
              <w14:schemeClr w14:val="tx1"/>
            </w14:solidFill>
          </w14:textFill>
        </w:rPr>
      </w:pPr>
    </w:p>
    <w:p>
      <w:pPr>
        <w:spacing w:line="560" w:lineRule="exact"/>
        <w:jc w:val="center"/>
        <w:rPr>
          <w:rFonts w:ascii="Times New Roman" w:hAnsi="Times New Roman" w:eastAsia="方正小标宋简体" w:cs="Times New Roman"/>
          <w:bCs/>
          <w:color w:val="000000" w:themeColor="text1"/>
          <w:sz w:val="32"/>
          <w:szCs w:val="28"/>
          <w14:textFill>
            <w14:solidFill>
              <w14:schemeClr w14:val="tx1"/>
            </w14:solidFill>
          </w14:textFill>
        </w:rPr>
      </w:pPr>
      <w:r>
        <w:rPr>
          <w:rFonts w:ascii="Times New Roman" w:hAnsi="Times New Roman" w:eastAsia="方正小标宋简体" w:cs="Times New Roman"/>
          <w:bCs/>
          <w:color w:val="000000" w:themeColor="text1"/>
          <w:sz w:val="32"/>
          <w:szCs w:val="28"/>
          <w14:textFill>
            <w14:solidFill>
              <w14:schemeClr w14:val="tx1"/>
            </w14:solidFill>
          </w14:textFill>
        </w:rPr>
        <w:t>二、响应函</w:t>
      </w:r>
    </w:p>
    <w:p>
      <w:pPr>
        <w:adjustRightInd w:val="0"/>
        <w:snapToGrid w:val="0"/>
        <w:spacing w:line="560" w:lineRule="exact"/>
        <w:ind w:firstLine="640" w:firstLineChars="200"/>
        <w:rPr>
          <w:rFonts w:ascii="Times New Roman" w:hAnsi="Times New Roman" w:eastAsia="方正仿宋_GB2312" w:cs="Times New Roman"/>
          <w:color w:val="000000" w:themeColor="text1"/>
          <w:sz w:val="32"/>
          <w14:textFill>
            <w14:solidFill>
              <w14:schemeClr w14:val="tx1"/>
            </w14:solidFill>
          </w14:textFill>
        </w:rPr>
      </w:pPr>
    </w:p>
    <w:p>
      <w:pPr>
        <w:adjustRightInd w:val="0"/>
        <w:snapToGrid w:val="0"/>
        <w:spacing w:line="560" w:lineRule="exact"/>
        <w:ind w:firstLine="700" w:firstLineChars="200"/>
        <w:rPr>
          <w:rFonts w:ascii="Times New Roman" w:hAnsi="Times New Roman" w:eastAsia="仿宋_GB2312" w:cs="Times New Roman"/>
          <w:color w:val="000000" w:themeColor="text1"/>
          <w:spacing w:val="15"/>
          <w:kern w:val="0"/>
          <w:sz w:val="32"/>
          <w:shd w:val="clear" w:color="auto" w:fill="FFFFFF"/>
          <w:lang w:bidi="ar"/>
          <w14:textFill>
            <w14:solidFill>
              <w14:schemeClr w14:val="tx1"/>
            </w14:solidFill>
          </w14:textFill>
        </w:rPr>
      </w:pPr>
      <w:r>
        <w:rPr>
          <w:rFonts w:ascii="Times New Roman" w:hAnsi="Times New Roman" w:eastAsia="仿宋_GB2312" w:cs="Times New Roman"/>
          <w:color w:val="000000" w:themeColor="text1"/>
          <w:spacing w:val="15"/>
          <w:kern w:val="0"/>
          <w:sz w:val="32"/>
          <w:shd w:val="clear" w:color="auto" w:fill="FFFFFF"/>
          <w:lang w:bidi="ar"/>
          <w14:textFill>
            <w14:solidFill>
              <w14:schemeClr w14:val="tx1"/>
            </w14:solidFill>
          </w14:textFill>
        </w:rPr>
        <w:t>致</w:t>
      </w:r>
      <w:r>
        <w:rPr>
          <w:rFonts w:ascii="Times New Roman" w:hAnsi="Times New Roman" w:eastAsia="仿宋_GB2312" w:cs="Times New Roman"/>
          <w:color w:val="000000" w:themeColor="text1"/>
          <w:spacing w:val="15"/>
          <w:kern w:val="0"/>
          <w:sz w:val="32"/>
          <w:u w:val="single"/>
          <w:shd w:val="clear" w:color="auto" w:fill="FFFFFF"/>
          <w:lang w:bidi="ar"/>
          <w14:textFill>
            <w14:solidFill>
              <w14:schemeClr w14:val="tx1"/>
            </w14:solidFill>
          </w14:textFill>
        </w:rPr>
        <w:t xml:space="preserve"> 新乡国有资本运营集团有限公司  </w:t>
      </w:r>
      <w:r>
        <w:rPr>
          <w:rFonts w:ascii="Times New Roman" w:hAnsi="Times New Roman" w:eastAsia="仿宋_GB2312" w:cs="Times New Roman"/>
          <w:color w:val="000000" w:themeColor="text1"/>
          <w:spacing w:val="15"/>
          <w:kern w:val="0"/>
          <w:sz w:val="32"/>
          <w:shd w:val="clear" w:color="auto" w:fill="FFFFFF"/>
          <w:lang w:bidi="ar"/>
          <w14:textFill>
            <w14:solidFill>
              <w14:schemeClr w14:val="tx1"/>
            </w14:solidFill>
          </w14:textFill>
        </w:rPr>
        <w:t>：</w:t>
      </w:r>
    </w:p>
    <w:p>
      <w:pPr>
        <w:adjustRightInd w:val="0"/>
        <w:snapToGrid w:val="0"/>
        <w:spacing w:line="560" w:lineRule="exact"/>
        <w:ind w:firstLine="700" w:firstLineChars="200"/>
        <w:rPr>
          <w:rFonts w:ascii="Times New Roman" w:hAnsi="Times New Roman" w:eastAsia="仿宋_GB2312" w:cs="Times New Roman"/>
          <w:color w:val="000000" w:themeColor="text1"/>
          <w:spacing w:val="15"/>
          <w:kern w:val="0"/>
          <w:sz w:val="32"/>
          <w:shd w:val="clear" w:color="auto" w:fill="FFFFFF"/>
          <w:lang w:bidi="ar"/>
          <w14:textFill>
            <w14:solidFill>
              <w14:schemeClr w14:val="tx1"/>
            </w14:solidFill>
          </w14:textFill>
        </w:rPr>
      </w:pPr>
      <w:r>
        <w:rPr>
          <w:rFonts w:ascii="Times New Roman" w:hAnsi="Times New Roman" w:eastAsia="仿宋_GB2312" w:cs="Times New Roman"/>
          <w:color w:val="000000" w:themeColor="text1"/>
          <w:spacing w:val="15"/>
          <w:kern w:val="0"/>
          <w:sz w:val="32"/>
          <w:shd w:val="clear" w:color="auto" w:fill="FFFFFF"/>
          <w:lang w:bidi="ar"/>
          <w14:textFill>
            <w14:solidFill>
              <w14:schemeClr w14:val="tx1"/>
            </w14:solidFill>
          </w14:textFill>
        </w:rPr>
        <w:t>我方已仔细研究了</w:t>
      </w:r>
      <w:r>
        <w:rPr>
          <w:rFonts w:ascii="Times New Roman" w:hAnsi="Times New Roman" w:eastAsia="仿宋_GB2312" w:cs="Times New Roman"/>
          <w:color w:val="000000" w:themeColor="text1"/>
          <w:spacing w:val="15"/>
          <w:kern w:val="0"/>
          <w:sz w:val="32"/>
          <w:u w:val="single"/>
          <w:shd w:val="clear" w:color="auto" w:fill="FFFFFF"/>
          <w:lang w:bidi="ar"/>
          <w14:textFill>
            <w14:solidFill>
              <w14:schemeClr w14:val="tx1"/>
            </w14:solidFill>
          </w14:textFill>
        </w:rPr>
        <w:t xml:space="preserve">          </w:t>
      </w:r>
      <w:r>
        <w:rPr>
          <w:rFonts w:ascii="Times New Roman" w:hAnsi="Times New Roman" w:eastAsia="仿宋_GB2312" w:cs="Times New Roman"/>
          <w:color w:val="000000" w:themeColor="text1"/>
          <w:spacing w:val="15"/>
          <w:kern w:val="0"/>
          <w:sz w:val="32"/>
          <w:shd w:val="clear" w:color="auto" w:fill="FFFFFF"/>
          <w:lang w:bidi="ar"/>
          <w14:textFill>
            <w14:solidFill>
              <w14:schemeClr w14:val="tx1"/>
            </w14:solidFill>
          </w14:textFill>
        </w:rPr>
        <w:t>询价事项的全部内容，将按贵方要求的时间、地点参加此次询价报价。并承诺报价真实有效，完全响应询价函全部内容及要求。</w:t>
      </w:r>
    </w:p>
    <w:p>
      <w:pPr>
        <w:pStyle w:val="29"/>
        <w:spacing w:line="560" w:lineRule="exact"/>
        <w:ind w:firstLine="700" w:firstLineChars="200"/>
        <w:jc w:val="both"/>
        <w:rPr>
          <w:rFonts w:ascii="Times New Roman" w:hAnsi="Times New Roman" w:eastAsia="方正仿宋_GB2312" w:cs="Times New Roman"/>
          <w:color w:val="000000" w:themeColor="text1"/>
          <w:spacing w:val="15"/>
          <w:sz w:val="32"/>
          <w:shd w:val="clear" w:color="auto" w:fill="FFFFFF"/>
          <w:lang w:bidi="ar"/>
          <w14:textFill>
            <w14:solidFill>
              <w14:schemeClr w14:val="tx1"/>
            </w14:solidFill>
          </w14:textFill>
        </w:rPr>
      </w:pPr>
    </w:p>
    <w:p>
      <w:pPr>
        <w:pStyle w:val="5"/>
        <w:adjustRightInd w:val="0"/>
        <w:snapToGrid w:val="0"/>
        <w:spacing w:line="560" w:lineRule="exact"/>
        <w:ind w:right="420" w:firstLine="700" w:firstLineChars="200"/>
        <w:rPr>
          <w:rFonts w:ascii="Times New Roman" w:hAnsi="Times New Roman" w:eastAsia="方正仿宋_GB2312" w:cs="Times New Roman"/>
          <w:color w:val="000000" w:themeColor="text1"/>
          <w:spacing w:val="15"/>
          <w:kern w:val="0"/>
          <w:sz w:val="32"/>
          <w:shd w:val="clear" w:color="auto" w:fill="FFFFFF"/>
          <w:lang w:bidi="ar"/>
          <w14:textFill>
            <w14:solidFill>
              <w14:schemeClr w14:val="tx1"/>
            </w14:solidFill>
          </w14:textFill>
        </w:rPr>
      </w:pPr>
    </w:p>
    <w:p>
      <w:pPr>
        <w:pStyle w:val="5"/>
        <w:adjustRightInd w:val="0"/>
        <w:snapToGrid w:val="0"/>
        <w:spacing w:line="560" w:lineRule="exact"/>
        <w:ind w:right="420" w:firstLine="700" w:firstLineChars="200"/>
        <w:rPr>
          <w:rFonts w:ascii="Times New Roman" w:hAnsi="Times New Roman" w:eastAsia="方正仿宋_GB2312" w:cs="Times New Roman"/>
          <w:color w:val="000000" w:themeColor="text1"/>
          <w:spacing w:val="15"/>
          <w:kern w:val="0"/>
          <w:sz w:val="32"/>
          <w:shd w:val="clear" w:color="auto" w:fill="FFFFFF"/>
          <w:lang w:bidi="ar"/>
          <w14:textFill>
            <w14:solidFill>
              <w14:schemeClr w14:val="tx1"/>
            </w14:solidFill>
          </w14:textFill>
        </w:rPr>
      </w:pPr>
    </w:p>
    <w:p>
      <w:pPr>
        <w:pStyle w:val="5"/>
        <w:adjustRightInd w:val="0"/>
        <w:snapToGrid w:val="0"/>
        <w:spacing w:line="560" w:lineRule="exact"/>
        <w:ind w:right="420" w:firstLine="700" w:firstLineChars="200"/>
        <w:rPr>
          <w:rFonts w:ascii="Times New Roman" w:hAnsi="Times New Roman" w:eastAsia="方正仿宋_GB2312" w:cs="Times New Roman"/>
          <w:color w:val="000000" w:themeColor="text1"/>
          <w:spacing w:val="15"/>
          <w:kern w:val="0"/>
          <w:sz w:val="32"/>
          <w:shd w:val="clear" w:color="auto" w:fill="FFFFFF"/>
          <w:lang w:bidi="ar"/>
          <w14:textFill>
            <w14:solidFill>
              <w14:schemeClr w14:val="tx1"/>
            </w14:solidFill>
          </w14:textFill>
        </w:rPr>
      </w:pPr>
    </w:p>
    <w:p>
      <w:pPr>
        <w:pStyle w:val="5"/>
        <w:adjustRightInd w:val="0"/>
        <w:snapToGrid w:val="0"/>
        <w:spacing w:line="560" w:lineRule="exact"/>
        <w:ind w:right="420" w:firstLine="700" w:firstLineChars="200"/>
        <w:rPr>
          <w:rFonts w:ascii="Times New Roman" w:hAnsi="Times New Roman" w:eastAsia="方正仿宋_GB2312" w:cs="Times New Roman"/>
          <w:color w:val="000000" w:themeColor="text1"/>
          <w:spacing w:val="15"/>
          <w:kern w:val="0"/>
          <w:sz w:val="32"/>
          <w:shd w:val="clear" w:color="auto" w:fill="FFFFFF"/>
          <w:lang w:bidi="ar"/>
          <w14:textFill>
            <w14:solidFill>
              <w14:schemeClr w14:val="tx1"/>
            </w14:solidFill>
          </w14:textFill>
        </w:rPr>
      </w:pPr>
    </w:p>
    <w:p>
      <w:pPr>
        <w:pStyle w:val="5"/>
        <w:adjustRightInd w:val="0"/>
        <w:snapToGrid w:val="0"/>
        <w:spacing w:line="560" w:lineRule="exact"/>
        <w:ind w:right="420" w:firstLine="700" w:firstLineChars="200"/>
        <w:rPr>
          <w:rFonts w:ascii="Times New Roman" w:hAnsi="Times New Roman" w:eastAsia="方正仿宋_GB2312" w:cs="Times New Roman"/>
          <w:color w:val="000000" w:themeColor="text1"/>
          <w:spacing w:val="15"/>
          <w:kern w:val="0"/>
          <w:sz w:val="32"/>
          <w:shd w:val="clear" w:color="auto" w:fill="FFFFFF"/>
          <w:lang w:bidi="ar"/>
          <w14:textFill>
            <w14:solidFill>
              <w14:schemeClr w14:val="tx1"/>
            </w14:solidFill>
          </w14:textFill>
        </w:rPr>
      </w:pPr>
    </w:p>
    <w:p>
      <w:pPr>
        <w:pStyle w:val="5"/>
        <w:adjustRightInd w:val="0"/>
        <w:snapToGrid w:val="0"/>
        <w:spacing w:line="560" w:lineRule="exact"/>
        <w:ind w:right="420" w:firstLine="700" w:firstLineChars="200"/>
        <w:rPr>
          <w:rFonts w:ascii="Times New Roman" w:hAnsi="Times New Roman" w:eastAsia="仿宋_GB2312" w:cs="Times New Roman"/>
          <w:color w:val="000000" w:themeColor="text1"/>
          <w:spacing w:val="15"/>
          <w:kern w:val="0"/>
          <w:sz w:val="32"/>
          <w:shd w:val="clear" w:color="auto" w:fill="FFFFFF"/>
          <w:lang w:bidi="ar"/>
          <w14:textFill>
            <w14:solidFill>
              <w14:schemeClr w14:val="tx1"/>
            </w14:solidFill>
          </w14:textFill>
        </w:rPr>
      </w:pPr>
      <w:r>
        <w:rPr>
          <w:rFonts w:ascii="Times New Roman" w:hAnsi="Times New Roman" w:eastAsia="仿宋_GB2312" w:cs="Times New Roman"/>
          <w:color w:val="000000" w:themeColor="text1"/>
          <w:spacing w:val="15"/>
          <w:kern w:val="0"/>
          <w:sz w:val="32"/>
          <w:shd w:val="clear" w:color="auto" w:fill="FFFFFF"/>
          <w:lang w:bidi="ar"/>
          <w14:textFill>
            <w14:solidFill>
              <w14:schemeClr w14:val="tx1"/>
            </w14:solidFill>
          </w14:textFill>
        </w:rPr>
        <w:t>供应商名称（盖章）：</w:t>
      </w:r>
    </w:p>
    <w:p>
      <w:pPr>
        <w:spacing w:line="560" w:lineRule="exact"/>
        <w:ind w:firstLine="700" w:firstLineChars="200"/>
        <w:rPr>
          <w:rFonts w:ascii="Times New Roman" w:hAnsi="Times New Roman" w:eastAsia="仿宋_GB2312" w:cs="Times New Roman"/>
          <w:color w:val="000000" w:themeColor="text1"/>
          <w:spacing w:val="15"/>
          <w:kern w:val="0"/>
          <w:sz w:val="32"/>
          <w:shd w:val="clear" w:color="auto" w:fill="FFFFFF"/>
          <w:lang w:bidi="ar"/>
          <w14:textFill>
            <w14:solidFill>
              <w14:schemeClr w14:val="tx1"/>
            </w14:solidFill>
          </w14:textFill>
        </w:rPr>
      </w:pPr>
      <w:r>
        <w:rPr>
          <w:rFonts w:ascii="Times New Roman" w:hAnsi="Times New Roman" w:eastAsia="仿宋_GB2312" w:cs="Times New Roman"/>
          <w:color w:val="000000" w:themeColor="text1"/>
          <w:spacing w:val="15"/>
          <w:kern w:val="0"/>
          <w:sz w:val="32"/>
          <w:shd w:val="clear" w:color="auto" w:fill="FFFFFF"/>
          <w:lang w:bidi="ar"/>
          <w14:textFill>
            <w14:solidFill>
              <w14:schemeClr w14:val="tx1"/>
            </w14:solidFill>
          </w14:textFill>
        </w:rPr>
        <w:t>法定代表人或其授权委托人签字：</w:t>
      </w:r>
    </w:p>
    <w:p>
      <w:pPr>
        <w:spacing w:line="560" w:lineRule="exact"/>
        <w:ind w:firstLine="700" w:firstLineChars="200"/>
        <w:rPr>
          <w:rFonts w:ascii="Times New Roman" w:hAnsi="Times New Roman" w:eastAsia="方正仿宋_GB2312" w:cs="Times New Roman"/>
          <w:color w:val="000000" w:themeColor="text1"/>
          <w:spacing w:val="15"/>
          <w:kern w:val="0"/>
          <w:sz w:val="32"/>
          <w:shd w:val="clear" w:color="auto" w:fill="FFFFFF"/>
          <w:lang w:bidi="ar"/>
          <w14:textFill>
            <w14:solidFill>
              <w14:schemeClr w14:val="tx1"/>
            </w14:solidFill>
          </w14:textFill>
        </w:rPr>
      </w:pPr>
    </w:p>
    <w:p>
      <w:pPr>
        <w:spacing w:line="560" w:lineRule="exact"/>
        <w:ind w:firstLine="700" w:firstLineChars="200"/>
        <w:rPr>
          <w:rFonts w:ascii="Times New Roman" w:hAnsi="Times New Roman" w:eastAsia="方正仿宋_GB2312" w:cs="Times New Roman"/>
          <w:color w:val="000000" w:themeColor="text1"/>
          <w:spacing w:val="15"/>
          <w:kern w:val="0"/>
          <w:sz w:val="32"/>
          <w:shd w:val="clear" w:color="auto" w:fill="FFFFFF"/>
          <w:lang w:bidi="ar"/>
          <w14:textFill>
            <w14:solidFill>
              <w14:schemeClr w14:val="tx1"/>
            </w14:solidFill>
          </w14:textFill>
        </w:rPr>
      </w:pPr>
    </w:p>
    <w:p>
      <w:pPr>
        <w:spacing w:line="560" w:lineRule="exact"/>
        <w:ind w:firstLine="700" w:firstLineChars="200"/>
        <w:rPr>
          <w:rFonts w:ascii="Times New Roman" w:hAnsi="Times New Roman" w:eastAsia="方正仿宋_GB2312" w:cs="Times New Roman"/>
          <w:color w:val="000000" w:themeColor="text1"/>
          <w:spacing w:val="15"/>
          <w:kern w:val="0"/>
          <w:sz w:val="32"/>
          <w:shd w:val="clear" w:color="auto" w:fill="FFFFFF"/>
          <w:lang w:bidi="ar"/>
          <w14:textFill>
            <w14:solidFill>
              <w14:schemeClr w14:val="tx1"/>
            </w14:solidFill>
          </w14:textFill>
        </w:rPr>
      </w:pPr>
      <w:r>
        <w:rPr>
          <w:rFonts w:ascii="Times New Roman" w:hAnsi="Times New Roman" w:eastAsia="方正仿宋_GB2312" w:cs="Times New Roman"/>
          <w:color w:val="000000" w:themeColor="text1"/>
          <w:spacing w:val="15"/>
          <w:kern w:val="0"/>
          <w:sz w:val="32"/>
          <w:shd w:val="clear" w:color="auto" w:fill="FFFFFF"/>
          <w:lang w:bidi="ar"/>
          <w14:textFill>
            <w14:solidFill>
              <w14:schemeClr w14:val="tx1"/>
            </w14:solidFill>
          </w14:textFill>
        </w:rPr>
        <w:t>2024年  月  日</w:t>
      </w:r>
    </w:p>
    <w:p>
      <w:pPr>
        <w:spacing w:line="560" w:lineRule="exact"/>
        <w:ind w:firstLine="700" w:firstLineChars="200"/>
        <w:rPr>
          <w:rFonts w:ascii="Times New Roman" w:hAnsi="Times New Roman" w:eastAsia="方正仿宋_GB2312" w:cs="Times New Roman"/>
          <w:color w:val="000000" w:themeColor="text1"/>
          <w:spacing w:val="15"/>
          <w:kern w:val="0"/>
          <w:sz w:val="32"/>
          <w:szCs w:val="28"/>
          <w:shd w:val="clear" w:color="auto" w:fill="FFFFFF"/>
          <w:lang w:bidi="ar"/>
          <w14:textFill>
            <w14:solidFill>
              <w14:schemeClr w14:val="tx1"/>
            </w14:solidFill>
          </w14:textFill>
        </w:rPr>
      </w:pPr>
    </w:p>
    <w:p>
      <w:pPr>
        <w:spacing w:line="560" w:lineRule="exact"/>
        <w:ind w:firstLine="700" w:firstLineChars="200"/>
        <w:rPr>
          <w:rFonts w:ascii="Times New Roman" w:hAnsi="Times New Roman" w:eastAsia="方正仿宋_GB2312" w:cs="Times New Roman"/>
          <w:color w:val="000000" w:themeColor="text1"/>
          <w:spacing w:val="15"/>
          <w:kern w:val="0"/>
          <w:sz w:val="32"/>
          <w:szCs w:val="28"/>
          <w:shd w:val="clear" w:color="auto" w:fill="FFFFFF"/>
          <w:lang w:bidi="ar"/>
          <w14:textFill>
            <w14:solidFill>
              <w14:schemeClr w14:val="tx1"/>
            </w14:solidFill>
          </w14:textFill>
        </w:rPr>
      </w:pPr>
    </w:p>
    <w:p>
      <w:pPr>
        <w:spacing w:line="560" w:lineRule="exact"/>
        <w:rPr>
          <w:rFonts w:ascii="Times New Roman" w:hAnsi="Times New Roman" w:eastAsia="方正仿宋_GB2312" w:cs="Times New Roman"/>
          <w:color w:val="000000" w:themeColor="text1"/>
          <w:spacing w:val="15"/>
          <w:kern w:val="0"/>
          <w:sz w:val="32"/>
          <w:szCs w:val="28"/>
          <w:shd w:val="clear" w:color="auto" w:fill="FFFFFF"/>
          <w:lang w:bidi="ar"/>
          <w14:textFill>
            <w14:solidFill>
              <w14:schemeClr w14:val="tx1"/>
            </w14:solidFill>
          </w14:textFill>
        </w:rPr>
      </w:pPr>
    </w:p>
    <w:p>
      <w:pPr>
        <w:widowControl/>
        <w:spacing w:line="560" w:lineRule="exact"/>
        <w:ind w:firstLine="582"/>
        <w:rPr>
          <w:rFonts w:ascii="Times New Roman" w:hAnsi="Times New Roman" w:eastAsia="方正小标宋简体" w:cs="Times New Roman"/>
          <w:bCs/>
          <w:color w:val="000000" w:themeColor="text1"/>
          <w:sz w:val="32"/>
          <w:szCs w:val="28"/>
          <w14:textFill>
            <w14:solidFill>
              <w14:schemeClr w14:val="tx1"/>
            </w14:solidFill>
          </w14:textFill>
        </w:rPr>
      </w:pPr>
      <w:r>
        <w:rPr>
          <w:rFonts w:ascii="Times New Roman" w:hAnsi="Times New Roman" w:eastAsia="方正小标宋简体" w:cs="Times New Roman"/>
          <w:bCs/>
          <w:color w:val="000000" w:themeColor="text1"/>
          <w:sz w:val="32"/>
          <w:szCs w:val="28"/>
          <w14:textFill>
            <w14:solidFill>
              <w14:schemeClr w14:val="tx1"/>
            </w14:solidFill>
          </w14:textFill>
        </w:rPr>
        <w:br w:type="page"/>
      </w:r>
    </w:p>
    <w:p>
      <w:pPr>
        <w:spacing w:line="560" w:lineRule="exact"/>
        <w:jc w:val="center"/>
        <w:rPr>
          <w:rFonts w:ascii="Times New Roman" w:hAnsi="Times New Roman" w:eastAsia="方正小标宋简体" w:cs="Times New Roman"/>
          <w:bCs/>
          <w:color w:val="000000" w:themeColor="text1"/>
          <w:sz w:val="32"/>
          <w:szCs w:val="28"/>
          <w14:textFill>
            <w14:solidFill>
              <w14:schemeClr w14:val="tx1"/>
            </w14:solidFill>
          </w14:textFill>
        </w:rPr>
      </w:pPr>
      <w:r>
        <w:rPr>
          <w:rFonts w:ascii="Times New Roman" w:hAnsi="Times New Roman" w:eastAsia="方正小标宋简体" w:cs="Times New Roman"/>
          <w:bCs/>
          <w:color w:val="000000" w:themeColor="text1"/>
          <w:sz w:val="32"/>
          <w:szCs w:val="28"/>
          <w14:textFill>
            <w14:solidFill>
              <w14:schemeClr w14:val="tx1"/>
            </w14:solidFill>
          </w14:textFill>
        </w:rPr>
        <w:t>三、报价函</w:t>
      </w:r>
    </w:p>
    <w:p>
      <w:pPr>
        <w:spacing w:line="560" w:lineRule="exact"/>
        <w:ind w:firstLine="640" w:firstLineChars="200"/>
        <w:rPr>
          <w:rFonts w:ascii="Times New Roman" w:hAnsi="Times New Roman" w:eastAsia="方正仿宋_GB2312" w:cs="Times New Roman"/>
          <w:color w:val="000000" w:themeColor="text1"/>
          <w:sz w:val="32"/>
          <w14:textFill>
            <w14:solidFill>
              <w14:schemeClr w14:val="tx1"/>
            </w14:solidFill>
          </w14:textFill>
        </w:rPr>
      </w:pPr>
    </w:p>
    <w:p>
      <w:pPr>
        <w:spacing w:line="560" w:lineRule="exact"/>
        <w:ind w:firstLine="700" w:firstLineChars="200"/>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仿宋_GB2312" w:cs="Times New Roman"/>
          <w:color w:val="000000" w:themeColor="text1"/>
          <w:spacing w:val="15"/>
          <w:sz w:val="32"/>
          <w:shd w:val="clear" w:color="auto" w:fill="FFFFFF"/>
          <w14:textFill>
            <w14:solidFill>
              <w14:schemeClr w14:val="tx1"/>
            </w14:solidFill>
          </w14:textFill>
        </w:rPr>
        <w:t>致：新乡国有资本运营集团有限公司</w:t>
      </w:r>
      <w:r>
        <w:rPr>
          <w:rFonts w:ascii="Times New Roman" w:hAnsi="Times New Roman" w:eastAsia="仿宋_GB2312" w:cs="Times New Roman"/>
          <w:color w:val="000000" w:themeColor="text1"/>
          <w:sz w:val="32"/>
          <w14:textFill>
            <w14:solidFill>
              <w14:schemeClr w14:val="tx1"/>
            </w14:solidFill>
          </w14:textFill>
        </w:rPr>
        <w:t xml:space="preserve">               </w:t>
      </w:r>
    </w:p>
    <w:p>
      <w:pPr>
        <w:spacing w:line="560" w:lineRule="exact"/>
        <w:ind w:firstLine="700" w:firstLineChars="200"/>
        <w:rPr>
          <w:rFonts w:ascii="Times New Roman" w:hAnsi="Times New Roman" w:eastAsia="仿宋_GB2312" w:cs="Times New Roman"/>
          <w:color w:val="000000" w:themeColor="text1"/>
          <w:spacing w:val="15"/>
          <w:sz w:val="32"/>
          <w:shd w:val="clear" w:color="auto" w:fill="FFFFFF"/>
          <w14:textFill>
            <w14:solidFill>
              <w14:schemeClr w14:val="tx1"/>
            </w14:solidFill>
          </w14:textFill>
        </w:rPr>
      </w:pPr>
      <w:r>
        <w:rPr>
          <w:rFonts w:ascii="Times New Roman" w:hAnsi="Times New Roman" w:eastAsia="仿宋_GB2312" w:cs="Times New Roman"/>
          <w:color w:val="000000" w:themeColor="text1"/>
          <w:spacing w:val="15"/>
          <w:sz w:val="32"/>
          <w:shd w:val="clear" w:color="auto" w:fill="FFFFFF"/>
          <w14:textFill>
            <w14:solidFill>
              <w14:schemeClr w14:val="tx1"/>
            </w14:solidFill>
          </w14:textFill>
        </w:rPr>
        <w:t>1.我方已仔细研究了</w:t>
      </w:r>
      <w:r>
        <w:rPr>
          <w:rFonts w:ascii="Times New Roman" w:hAnsi="Times New Roman" w:eastAsia="仿宋_GB2312" w:cs="Times New Roman"/>
          <w:color w:val="000000" w:themeColor="text1"/>
          <w:spacing w:val="15"/>
          <w:sz w:val="32"/>
          <w:u w:val="single"/>
          <w:shd w:val="clear" w:color="auto" w:fill="FFFFFF"/>
          <w14:textFill>
            <w14:solidFill>
              <w14:schemeClr w14:val="tx1"/>
            </w14:solidFill>
          </w14:textFill>
        </w:rPr>
        <w:t xml:space="preserve">         </w:t>
      </w:r>
      <w:r>
        <w:rPr>
          <w:rFonts w:ascii="Times New Roman" w:hAnsi="Times New Roman" w:eastAsia="仿宋_GB2312" w:cs="Times New Roman"/>
          <w:color w:val="000000" w:themeColor="text1"/>
          <w:spacing w:val="15"/>
          <w:sz w:val="32"/>
          <w:shd w:val="clear" w:color="auto" w:fill="FFFFFF"/>
          <w14:textFill>
            <w14:solidFill>
              <w14:schemeClr w14:val="tx1"/>
            </w14:solidFill>
          </w14:textFill>
        </w:rPr>
        <w:t>询价文件的全部内容，具体报价如下：</w:t>
      </w:r>
    </w:p>
    <w:p>
      <w:pPr>
        <w:spacing w:line="560" w:lineRule="exact"/>
        <w:ind w:firstLine="582"/>
        <w:rPr>
          <w:rFonts w:ascii="Times New Roman" w:hAnsi="Times New Roman" w:eastAsia="方正小标宋简体" w:cs="Times New Roman"/>
          <w:bCs/>
          <w:color w:val="000000" w:themeColor="text1"/>
          <w:sz w:val="32"/>
          <w:szCs w:val="28"/>
          <w14:textFill>
            <w14:solidFill>
              <w14:schemeClr w14:val="tx1"/>
            </w14:solidFill>
          </w14:textFill>
        </w:rPr>
      </w:pPr>
      <w:r>
        <w:rPr>
          <w:rFonts w:ascii="Times New Roman" w:hAnsi="Times New Roman" w:eastAsia="方正小标宋简体" w:cs="Times New Roman"/>
          <w:bCs/>
          <w:color w:val="000000" w:themeColor="text1"/>
          <w:sz w:val="32"/>
          <w:szCs w:val="28"/>
          <w14:textFill>
            <w14:solidFill>
              <w14:schemeClr w14:val="tx1"/>
            </w14:solidFill>
          </w14:textFill>
        </w:rPr>
        <w:t>服务项目报价单</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1"/>
        <w:gridCol w:w="6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61" w:type="dxa"/>
            <w:vAlign w:val="center"/>
          </w:tcPr>
          <w:p>
            <w:pPr>
              <w:pStyle w:val="30"/>
              <w:spacing w:line="560" w:lineRule="exact"/>
              <w:ind w:left="0" w:leftChars="0" w:firstLine="0" w:firstLineChars="0"/>
              <w:jc w:val="center"/>
              <w:rPr>
                <w:rFonts w:ascii="Times New Roman" w:hAnsi="Times New Roman"/>
                <w:szCs w:val="28"/>
              </w:rPr>
            </w:pPr>
            <w:r>
              <w:rPr>
                <w:rFonts w:ascii="Times New Roman" w:hAnsi="Times New Roman"/>
                <w:bCs/>
                <w:szCs w:val="28"/>
              </w:rPr>
              <w:t>项目名称</w:t>
            </w:r>
          </w:p>
        </w:tc>
        <w:tc>
          <w:tcPr>
            <w:tcW w:w="6669" w:type="dxa"/>
            <w:vAlign w:val="center"/>
          </w:tcPr>
          <w:p>
            <w:pPr>
              <w:pStyle w:val="30"/>
              <w:spacing w:line="560" w:lineRule="exact"/>
              <w:ind w:firstLine="0"/>
              <w:rPr>
                <w:rFonts w:ascii="Times New Roman" w:hAnsi="Times New Roman"/>
                <w:szCs w:val="28"/>
              </w:rPr>
            </w:pPr>
            <w:r>
              <w:rPr>
                <w:rFonts w:ascii="Times New Roman" w:hAnsi="Times New Roman"/>
                <w:szCs w:val="28"/>
              </w:rPr>
              <w:t>新乡国有资本运营集团有限公司化工行业发展研究报告编制项目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61" w:type="dxa"/>
            <w:vAlign w:val="center"/>
          </w:tcPr>
          <w:p>
            <w:pPr>
              <w:pStyle w:val="30"/>
              <w:spacing w:line="560" w:lineRule="exact"/>
              <w:ind w:left="0" w:leftChars="0" w:firstLine="0" w:firstLineChars="0"/>
              <w:jc w:val="center"/>
              <w:rPr>
                <w:rFonts w:ascii="Times New Roman" w:hAnsi="Times New Roman"/>
                <w:szCs w:val="28"/>
              </w:rPr>
            </w:pPr>
            <w:r>
              <w:rPr>
                <w:rFonts w:ascii="Times New Roman" w:hAnsi="Times New Roman"/>
                <w:bCs/>
                <w:szCs w:val="28"/>
              </w:rPr>
              <w:t>报价人名称</w:t>
            </w:r>
          </w:p>
        </w:tc>
        <w:tc>
          <w:tcPr>
            <w:tcW w:w="6669" w:type="dxa"/>
            <w:vAlign w:val="center"/>
          </w:tcPr>
          <w:p>
            <w:pPr>
              <w:pStyle w:val="30"/>
              <w:spacing w:line="560" w:lineRule="exact"/>
              <w:ind w:firstLine="510"/>
              <w:rPr>
                <w:rFonts w:ascii="Times New Roman" w:hAnsi="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61" w:type="dxa"/>
            <w:vMerge w:val="restart"/>
            <w:vAlign w:val="center"/>
          </w:tcPr>
          <w:p>
            <w:pPr>
              <w:pStyle w:val="30"/>
              <w:spacing w:line="560" w:lineRule="exact"/>
              <w:ind w:firstLine="510"/>
              <w:rPr>
                <w:rFonts w:ascii="Times New Roman" w:hAnsi="Times New Roman"/>
                <w:szCs w:val="28"/>
              </w:rPr>
            </w:pPr>
            <w:r>
              <w:rPr>
                <w:rFonts w:ascii="Times New Roman" w:hAnsi="Times New Roman"/>
                <w:szCs w:val="28"/>
              </w:rPr>
              <w:t>报价</w:t>
            </w:r>
          </w:p>
        </w:tc>
        <w:tc>
          <w:tcPr>
            <w:tcW w:w="6669" w:type="dxa"/>
            <w:vAlign w:val="center"/>
          </w:tcPr>
          <w:p>
            <w:pPr>
              <w:pStyle w:val="30"/>
              <w:spacing w:line="560" w:lineRule="exact"/>
              <w:ind w:firstLine="510"/>
              <w:rPr>
                <w:rFonts w:ascii="Times New Roman" w:hAnsi="Times New Roman"/>
                <w:szCs w:val="28"/>
                <w:u w:val="single"/>
              </w:rPr>
            </w:pPr>
            <w:r>
              <w:rPr>
                <w:rFonts w:ascii="Times New Roman" w:hAnsi="Times New Roman"/>
                <w:szCs w:val="28"/>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61" w:type="dxa"/>
            <w:vMerge w:val="continue"/>
            <w:vAlign w:val="center"/>
          </w:tcPr>
          <w:p>
            <w:pPr>
              <w:pStyle w:val="30"/>
              <w:spacing w:line="560" w:lineRule="exact"/>
              <w:ind w:firstLine="510"/>
              <w:rPr>
                <w:rFonts w:ascii="Times New Roman" w:hAnsi="Times New Roman"/>
                <w:szCs w:val="28"/>
              </w:rPr>
            </w:pPr>
          </w:p>
        </w:tc>
        <w:tc>
          <w:tcPr>
            <w:tcW w:w="6669" w:type="dxa"/>
            <w:vAlign w:val="center"/>
          </w:tcPr>
          <w:p>
            <w:pPr>
              <w:pStyle w:val="30"/>
              <w:spacing w:line="560" w:lineRule="exact"/>
              <w:ind w:firstLine="510"/>
              <w:rPr>
                <w:rFonts w:ascii="Times New Roman" w:hAnsi="Times New Roman"/>
                <w:szCs w:val="28"/>
              </w:rPr>
            </w:pPr>
            <w:r>
              <w:rPr>
                <w:rFonts w:ascii="Times New Roman" w:hAnsi="Times New Roman"/>
                <w:szCs w:val="28"/>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4" w:hRule="atLeast"/>
          <w:jc w:val="center"/>
        </w:trPr>
        <w:tc>
          <w:tcPr>
            <w:tcW w:w="1961" w:type="dxa"/>
            <w:vAlign w:val="center"/>
          </w:tcPr>
          <w:p>
            <w:pPr>
              <w:pStyle w:val="30"/>
              <w:spacing w:line="560" w:lineRule="exact"/>
              <w:ind w:firstLine="510"/>
              <w:rPr>
                <w:rFonts w:ascii="Times New Roman" w:hAnsi="Times New Roman"/>
                <w:szCs w:val="28"/>
              </w:rPr>
            </w:pPr>
            <w:r>
              <w:rPr>
                <w:rFonts w:ascii="Times New Roman" w:hAnsi="Times New Roman"/>
                <w:szCs w:val="28"/>
              </w:rPr>
              <w:t>报价明细</w:t>
            </w:r>
          </w:p>
        </w:tc>
        <w:tc>
          <w:tcPr>
            <w:tcW w:w="6669" w:type="dxa"/>
            <w:vAlign w:val="center"/>
          </w:tcPr>
          <w:p>
            <w:pPr>
              <w:pStyle w:val="30"/>
              <w:spacing w:line="560" w:lineRule="exact"/>
              <w:ind w:firstLine="510"/>
              <w:rPr>
                <w:rFonts w:ascii="Times New Roman" w:hAnsi="Times New Roman"/>
                <w:szCs w:val="28"/>
              </w:rPr>
            </w:pPr>
            <w:r>
              <w:rPr>
                <w:rFonts w:ascii="Times New Roman" w:hAnsi="Times New Roman"/>
                <w:szCs w:val="28"/>
              </w:rPr>
              <w:t>如有</w:t>
            </w:r>
          </w:p>
          <w:p>
            <w:pPr>
              <w:pStyle w:val="30"/>
              <w:spacing w:line="560" w:lineRule="exact"/>
              <w:ind w:firstLine="510"/>
              <w:rPr>
                <w:rFonts w:ascii="Times New Roman" w:hAnsi="Times New Roman"/>
                <w:szCs w:val="28"/>
              </w:rPr>
            </w:pPr>
          </w:p>
          <w:p>
            <w:pPr>
              <w:pStyle w:val="30"/>
              <w:spacing w:line="560" w:lineRule="exact"/>
              <w:ind w:firstLine="510"/>
              <w:rPr>
                <w:rFonts w:ascii="Times New Roman" w:hAnsi="Times New Roman"/>
                <w:szCs w:val="28"/>
              </w:rPr>
            </w:pPr>
          </w:p>
          <w:p>
            <w:pPr>
              <w:pStyle w:val="30"/>
              <w:spacing w:line="560" w:lineRule="exact"/>
              <w:ind w:firstLine="510"/>
              <w:rPr>
                <w:rFonts w:ascii="Times New Roman" w:hAnsi="Times New Roman"/>
                <w:szCs w:val="28"/>
              </w:rPr>
            </w:pPr>
          </w:p>
          <w:p>
            <w:pPr>
              <w:pStyle w:val="30"/>
              <w:spacing w:line="560" w:lineRule="exact"/>
              <w:ind w:firstLine="510"/>
              <w:rPr>
                <w:rFonts w:ascii="Times New Roman" w:hAnsi="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61" w:type="dxa"/>
            <w:vAlign w:val="center"/>
          </w:tcPr>
          <w:p>
            <w:pPr>
              <w:pStyle w:val="30"/>
              <w:spacing w:line="560" w:lineRule="exact"/>
              <w:ind w:firstLine="510"/>
              <w:rPr>
                <w:rFonts w:ascii="Times New Roman" w:hAnsi="Times New Roman"/>
                <w:szCs w:val="28"/>
              </w:rPr>
            </w:pPr>
            <w:r>
              <w:rPr>
                <w:rFonts w:ascii="Times New Roman" w:hAnsi="Times New Roman"/>
                <w:szCs w:val="28"/>
              </w:rPr>
              <w:t>其他</w:t>
            </w:r>
          </w:p>
        </w:tc>
        <w:tc>
          <w:tcPr>
            <w:tcW w:w="6669" w:type="dxa"/>
            <w:vAlign w:val="center"/>
          </w:tcPr>
          <w:p>
            <w:pPr>
              <w:pStyle w:val="30"/>
              <w:spacing w:line="560" w:lineRule="exact"/>
              <w:ind w:firstLine="510"/>
              <w:rPr>
                <w:rFonts w:ascii="Times New Roman" w:hAnsi="Times New Roman"/>
                <w:szCs w:val="28"/>
              </w:rPr>
            </w:pPr>
            <w:r>
              <w:rPr>
                <w:rFonts w:ascii="Times New Roman" w:hAnsi="Times New Roman"/>
                <w:szCs w:val="28"/>
              </w:rPr>
              <w:t>联系人：                 联系电话：</w:t>
            </w:r>
          </w:p>
        </w:tc>
      </w:tr>
    </w:tbl>
    <w:p>
      <w:pPr>
        <w:adjustRightInd w:val="0"/>
        <w:snapToGrid w:val="0"/>
        <w:spacing w:line="560" w:lineRule="exact"/>
        <w:ind w:firstLine="700" w:firstLineChars="200"/>
        <w:rPr>
          <w:rFonts w:ascii="Times New Roman" w:hAnsi="Times New Roman" w:eastAsia="仿宋_GB2312" w:cs="Times New Roman"/>
          <w:color w:val="000000"/>
          <w:spacing w:val="15"/>
          <w:kern w:val="0"/>
          <w:sz w:val="32"/>
          <w:shd w:val="clear" w:color="auto" w:fill="FFFFFF"/>
          <w:lang w:bidi="ar"/>
        </w:rPr>
      </w:pPr>
      <w:r>
        <w:rPr>
          <w:rFonts w:ascii="Times New Roman" w:hAnsi="Times New Roman" w:eastAsia="仿宋_GB2312" w:cs="Times New Roman"/>
          <w:color w:val="000000"/>
          <w:spacing w:val="15"/>
          <w:kern w:val="0"/>
          <w:sz w:val="32"/>
          <w:shd w:val="clear" w:color="auto" w:fill="FFFFFF"/>
          <w:lang w:bidi="ar"/>
        </w:rPr>
        <w:t>2.我方承诺在报价有效期内不修改、撤销报价。</w:t>
      </w:r>
    </w:p>
    <w:p>
      <w:pPr>
        <w:adjustRightInd w:val="0"/>
        <w:snapToGrid w:val="0"/>
        <w:spacing w:line="560" w:lineRule="exact"/>
        <w:ind w:firstLine="700" w:firstLineChars="200"/>
        <w:rPr>
          <w:rFonts w:ascii="Times New Roman" w:hAnsi="Times New Roman" w:eastAsia="仿宋_GB2312" w:cs="Times New Roman"/>
          <w:color w:val="000000"/>
          <w:spacing w:val="15"/>
          <w:kern w:val="0"/>
          <w:sz w:val="32"/>
          <w:shd w:val="clear" w:color="auto" w:fill="FFFFFF"/>
          <w:lang w:bidi="ar"/>
        </w:rPr>
      </w:pPr>
      <w:r>
        <w:rPr>
          <w:rFonts w:ascii="Times New Roman" w:hAnsi="Times New Roman" w:eastAsia="仿宋_GB2312" w:cs="Times New Roman"/>
          <w:color w:val="000000"/>
          <w:spacing w:val="15"/>
          <w:kern w:val="0"/>
          <w:sz w:val="32"/>
          <w:shd w:val="clear" w:color="auto" w:fill="FFFFFF"/>
          <w:lang w:bidi="ar"/>
        </w:rPr>
        <w:t>3.我方在此声明，所递交的报价文件及有关资料内容完整、真实和准确。</w:t>
      </w:r>
    </w:p>
    <w:p>
      <w:pPr>
        <w:autoSpaceDE w:val="0"/>
        <w:autoSpaceDN w:val="0"/>
        <w:adjustRightInd w:val="0"/>
        <w:spacing w:line="560" w:lineRule="exact"/>
        <w:ind w:firstLine="700" w:firstLineChars="200"/>
        <w:rPr>
          <w:rFonts w:ascii="Times New Roman" w:hAnsi="Times New Roman" w:eastAsia="仿宋_GB2312" w:cs="Times New Roman"/>
          <w:color w:val="000000"/>
          <w:spacing w:val="15"/>
          <w:kern w:val="0"/>
          <w:sz w:val="32"/>
          <w:shd w:val="clear" w:color="auto" w:fill="FFFFFF"/>
          <w:lang w:bidi="ar"/>
        </w:rPr>
      </w:pPr>
      <w:r>
        <w:rPr>
          <w:rFonts w:ascii="Times New Roman" w:hAnsi="Times New Roman" w:eastAsia="仿宋_GB2312" w:cs="Times New Roman"/>
          <w:color w:val="000000"/>
          <w:spacing w:val="15"/>
          <w:kern w:val="0"/>
          <w:sz w:val="32"/>
          <w:shd w:val="clear" w:color="auto" w:fill="FFFFFF"/>
          <w:lang w:bidi="ar"/>
        </w:rPr>
        <w:t>4.我方愿意如实向贵司提供与本次询价事项有关的任何数据、情况和技术资料。</w:t>
      </w:r>
    </w:p>
    <w:p>
      <w:pPr>
        <w:autoSpaceDE w:val="0"/>
        <w:autoSpaceDN w:val="0"/>
        <w:adjustRightInd w:val="0"/>
        <w:spacing w:line="560" w:lineRule="exact"/>
        <w:ind w:firstLine="700" w:firstLineChars="200"/>
        <w:rPr>
          <w:rFonts w:ascii="Times New Roman" w:hAnsi="Times New Roman" w:eastAsia="仿宋_GB2312" w:cs="Times New Roman"/>
          <w:sz w:val="32"/>
        </w:rPr>
      </w:pPr>
      <w:r>
        <w:rPr>
          <w:rFonts w:ascii="Times New Roman" w:hAnsi="Times New Roman" w:eastAsia="仿宋_GB2312" w:cs="Times New Roman"/>
          <w:color w:val="000000"/>
          <w:spacing w:val="15"/>
          <w:sz w:val="32"/>
          <w:shd w:val="clear" w:color="auto" w:fill="FFFFFF"/>
        </w:rPr>
        <w:t>5.（其他补充说明，可自拟）。</w:t>
      </w:r>
    </w:p>
    <w:p>
      <w:pPr>
        <w:adjustRightInd w:val="0"/>
        <w:snapToGrid w:val="0"/>
        <w:spacing w:line="560" w:lineRule="exact"/>
        <w:ind w:firstLine="700" w:firstLineChars="200"/>
        <w:rPr>
          <w:rFonts w:ascii="Times New Roman" w:hAnsi="Times New Roman" w:eastAsia="仿宋_GB2312" w:cs="Times New Roman"/>
          <w:color w:val="000000"/>
          <w:spacing w:val="15"/>
          <w:kern w:val="0"/>
          <w:sz w:val="32"/>
          <w:shd w:val="clear" w:color="auto" w:fill="FFFFFF"/>
          <w:lang w:bidi="ar"/>
        </w:rPr>
      </w:pPr>
      <w:r>
        <w:rPr>
          <w:rFonts w:ascii="Times New Roman" w:hAnsi="Times New Roman" w:eastAsia="仿宋_GB2312" w:cs="Times New Roman"/>
          <w:color w:val="000000"/>
          <w:spacing w:val="15"/>
          <w:kern w:val="0"/>
          <w:sz w:val="32"/>
          <w:shd w:val="clear" w:color="auto" w:fill="FFFFFF"/>
          <w:lang w:bidi="ar"/>
        </w:rPr>
        <w:t xml:space="preserve">报价单位：（公章） </w:t>
      </w:r>
    </w:p>
    <w:p>
      <w:pPr>
        <w:adjustRightInd w:val="0"/>
        <w:snapToGrid w:val="0"/>
        <w:spacing w:line="560" w:lineRule="exact"/>
        <w:ind w:firstLine="700" w:firstLineChars="200"/>
        <w:rPr>
          <w:rFonts w:ascii="Times New Roman" w:hAnsi="Times New Roman" w:eastAsia="仿宋_GB2312" w:cs="Times New Roman"/>
          <w:color w:val="000000"/>
          <w:spacing w:val="15"/>
          <w:kern w:val="0"/>
          <w:sz w:val="32"/>
          <w:shd w:val="clear" w:color="auto" w:fill="FFFFFF"/>
          <w:lang w:bidi="ar"/>
        </w:rPr>
      </w:pPr>
      <w:r>
        <w:rPr>
          <w:rFonts w:ascii="Times New Roman" w:hAnsi="Times New Roman" w:eastAsia="仿宋_GB2312" w:cs="Times New Roman"/>
          <w:color w:val="000000"/>
          <w:spacing w:val="15"/>
          <w:kern w:val="0"/>
          <w:sz w:val="32"/>
          <w:shd w:val="clear" w:color="auto" w:fill="FFFFFF"/>
          <w:lang w:bidi="ar"/>
        </w:rPr>
        <w:t>法定代表人或其授权委托人：（签字）</w:t>
      </w:r>
    </w:p>
    <w:p>
      <w:pPr>
        <w:adjustRightInd w:val="0"/>
        <w:snapToGrid w:val="0"/>
        <w:spacing w:line="560" w:lineRule="exact"/>
        <w:ind w:firstLine="700" w:firstLineChars="200"/>
        <w:rPr>
          <w:rFonts w:ascii="Times New Roman" w:hAnsi="Times New Roman" w:eastAsia="仿宋_GB2312" w:cs="Times New Roman"/>
          <w:color w:val="000000"/>
          <w:spacing w:val="15"/>
          <w:kern w:val="0"/>
          <w:sz w:val="32"/>
          <w:shd w:val="clear" w:color="auto" w:fill="FFFFFF"/>
          <w:lang w:bidi="ar"/>
        </w:rPr>
      </w:pPr>
      <w:r>
        <w:rPr>
          <w:rFonts w:ascii="Times New Roman" w:hAnsi="Times New Roman" w:eastAsia="仿宋_GB2312" w:cs="Times New Roman"/>
          <w:color w:val="000000"/>
          <w:spacing w:val="15"/>
          <w:kern w:val="0"/>
          <w:sz w:val="32"/>
          <w:shd w:val="clear" w:color="auto" w:fill="FFFFFF"/>
          <w:lang w:bidi="ar"/>
        </w:rPr>
        <w:t>地址：</w:t>
      </w:r>
    </w:p>
    <w:p>
      <w:pPr>
        <w:adjustRightInd w:val="0"/>
        <w:snapToGrid w:val="0"/>
        <w:spacing w:line="560" w:lineRule="exact"/>
        <w:ind w:firstLine="700" w:firstLineChars="200"/>
        <w:rPr>
          <w:rFonts w:ascii="Times New Roman" w:hAnsi="Times New Roman" w:eastAsia="仿宋_GB2312" w:cs="Times New Roman"/>
          <w:color w:val="000000"/>
          <w:spacing w:val="15"/>
          <w:kern w:val="0"/>
          <w:sz w:val="32"/>
          <w:shd w:val="clear" w:color="auto" w:fill="FFFFFF"/>
          <w:lang w:bidi="ar"/>
        </w:rPr>
      </w:pPr>
      <w:r>
        <w:rPr>
          <w:rFonts w:ascii="Times New Roman" w:hAnsi="Times New Roman" w:eastAsia="仿宋_GB2312" w:cs="Times New Roman"/>
          <w:color w:val="000000"/>
          <w:spacing w:val="15"/>
          <w:kern w:val="0"/>
          <w:sz w:val="32"/>
          <w:shd w:val="clear" w:color="auto" w:fill="FFFFFF"/>
          <w:lang w:bidi="ar"/>
        </w:rPr>
        <w:t xml:space="preserve">电话： </w:t>
      </w:r>
    </w:p>
    <w:p>
      <w:pPr>
        <w:adjustRightInd w:val="0"/>
        <w:snapToGrid w:val="0"/>
        <w:spacing w:line="560" w:lineRule="exact"/>
        <w:ind w:firstLine="700" w:firstLineChars="200"/>
        <w:rPr>
          <w:rFonts w:ascii="Times New Roman" w:hAnsi="Times New Roman" w:eastAsia="仿宋_GB2312" w:cs="Times New Roman"/>
          <w:sz w:val="32"/>
        </w:rPr>
      </w:pPr>
      <w:r>
        <w:rPr>
          <w:rFonts w:ascii="Times New Roman" w:hAnsi="Times New Roman" w:eastAsia="仿宋_GB2312" w:cs="Times New Roman"/>
          <w:color w:val="000000"/>
          <w:spacing w:val="15"/>
          <w:kern w:val="0"/>
          <w:sz w:val="32"/>
          <w:shd w:val="clear" w:color="auto" w:fill="FFFFFF"/>
          <w:lang w:bidi="ar"/>
        </w:rPr>
        <w:t>日期：2024年  月  日</w:t>
      </w:r>
    </w:p>
    <w:p>
      <w:pPr>
        <w:spacing w:line="560" w:lineRule="exact"/>
        <w:ind w:firstLine="582"/>
        <w:rPr>
          <w:rFonts w:ascii="Times New Roman" w:hAnsi="Times New Roman" w:eastAsia="方正小标宋简体" w:cs="Times New Roman"/>
          <w:bCs/>
          <w:color w:val="000000"/>
          <w:sz w:val="32"/>
          <w:szCs w:val="28"/>
        </w:rPr>
      </w:pPr>
      <w:r>
        <w:rPr>
          <w:rFonts w:ascii="Times New Roman" w:hAnsi="Times New Roman" w:eastAsia="方正小标宋简体" w:cs="Times New Roman"/>
          <w:bCs/>
          <w:color w:val="000000"/>
          <w:sz w:val="32"/>
          <w:szCs w:val="28"/>
        </w:rPr>
        <w:br w:type="page"/>
      </w:r>
    </w:p>
    <w:p>
      <w:pPr>
        <w:spacing w:line="560" w:lineRule="exact"/>
        <w:jc w:val="center"/>
        <w:rPr>
          <w:rFonts w:ascii="Times New Roman" w:hAnsi="Times New Roman" w:eastAsia="方正小标宋简体" w:cs="Times New Roman"/>
          <w:bCs/>
          <w:color w:val="000000"/>
          <w:sz w:val="32"/>
          <w:szCs w:val="28"/>
        </w:rPr>
      </w:pPr>
      <w:r>
        <w:rPr>
          <w:rFonts w:ascii="Times New Roman" w:hAnsi="Times New Roman" w:eastAsia="方正小标宋简体" w:cs="Times New Roman"/>
          <w:bCs/>
          <w:color w:val="000000"/>
          <w:sz w:val="32"/>
          <w:szCs w:val="28"/>
        </w:rPr>
        <w:t>四、法定代表人证明书</w:t>
      </w:r>
    </w:p>
    <w:p>
      <w:pPr>
        <w:pStyle w:val="3"/>
        <w:spacing w:line="560" w:lineRule="exact"/>
        <w:ind w:firstLine="640" w:firstLineChars="200"/>
        <w:rPr>
          <w:rFonts w:ascii="Times New Roman" w:hAnsi="Times New Roman" w:eastAsia="方正仿宋_GB2312" w:cs="Times New Roman"/>
          <w:b/>
        </w:rPr>
      </w:pPr>
    </w:p>
    <w:p>
      <w:pPr>
        <w:pStyle w:val="3"/>
        <w:spacing w:line="560" w:lineRule="exact"/>
        <w:ind w:firstLine="640" w:firstLineChars="200"/>
        <w:rPr>
          <w:rFonts w:ascii="Times New Roman" w:hAnsi="Times New Roman" w:eastAsia="仿宋_GB2312" w:cs="Times New Roman"/>
          <w:szCs w:val="24"/>
        </w:rPr>
      </w:pPr>
      <w:r>
        <w:rPr>
          <w:rFonts w:ascii="Times New Roman" w:hAnsi="Times New Roman" w:eastAsia="仿宋_GB2312" w:cs="Times New Roman"/>
          <w:szCs w:val="24"/>
          <w:u w:val="single"/>
        </w:rPr>
        <w:t xml:space="preserve">　    　 </w:t>
      </w:r>
      <w:r>
        <w:rPr>
          <w:rFonts w:ascii="Times New Roman" w:hAnsi="Times New Roman" w:eastAsia="仿宋_GB2312" w:cs="Times New Roman"/>
          <w:szCs w:val="24"/>
        </w:rPr>
        <w:t>同志现任我单位</w:t>
      </w:r>
      <w:r>
        <w:rPr>
          <w:rFonts w:ascii="Times New Roman" w:hAnsi="Times New Roman" w:eastAsia="仿宋_GB2312" w:cs="Times New Roman"/>
          <w:szCs w:val="24"/>
          <w:u w:val="single"/>
        </w:rPr>
        <w:t xml:space="preserve">          </w:t>
      </w:r>
      <w:r>
        <w:rPr>
          <w:rFonts w:ascii="Times New Roman" w:hAnsi="Times New Roman" w:eastAsia="仿宋_GB2312" w:cs="Times New Roman"/>
          <w:szCs w:val="24"/>
        </w:rPr>
        <w:t>职务，为法定代表人，特此证明。</w:t>
      </w:r>
    </w:p>
    <w:p>
      <w:pPr>
        <w:pStyle w:val="3"/>
        <w:spacing w:line="560" w:lineRule="exact"/>
        <w:ind w:firstLine="640" w:firstLineChars="200"/>
        <w:rPr>
          <w:rFonts w:ascii="Times New Roman" w:hAnsi="Times New Roman" w:eastAsia="仿宋_GB2312" w:cs="Times New Roman"/>
          <w:szCs w:val="24"/>
        </w:rPr>
      </w:pPr>
    </w:p>
    <w:p>
      <w:pPr>
        <w:pStyle w:val="3"/>
        <w:spacing w:line="560" w:lineRule="exact"/>
        <w:ind w:firstLine="640" w:firstLineChars="200"/>
        <w:rPr>
          <w:rFonts w:ascii="Times New Roman" w:hAnsi="Times New Roman" w:eastAsia="仿宋_GB2312" w:cs="Times New Roman"/>
          <w:szCs w:val="24"/>
        </w:rPr>
      </w:pPr>
      <w:r>
        <w:rPr>
          <w:rFonts w:ascii="Times New Roman" w:hAnsi="Times New Roman" w:eastAsia="仿宋_GB2312" w:cs="Times New Roman"/>
          <w:szCs w:val="24"/>
        </w:rPr>
        <w:t xml:space="preserve">                   单位全称（印章）</w:t>
      </w:r>
    </w:p>
    <w:p>
      <w:pPr>
        <w:pStyle w:val="3"/>
        <w:spacing w:line="560" w:lineRule="exact"/>
        <w:ind w:firstLine="640" w:firstLineChars="200"/>
        <w:rPr>
          <w:rFonts w:ascii="Times New Roman" w:hAnsi="Times New Roman" w:eastAsia="仿宋_GB2312" w:cs="Times New Roman"/>
          <w:szCs w:val="24"/>
        </w:rPr>
      </w:pPr>
    </w:p>
    <w:p>
      <w:pPr>
        <w:pStyle w:val="3"/>
        <w:spacing w:line="560" w:lineRule="exact"/>
        <w:ind w:firstLine="640" w:firstLineChars="200"/>
        <w:rPr>
          <w:rFonts w:ascii="Times New Roman" w:hAnsi="Times New Roman" w:eastAsia="仿宋_GB2312" w:cs="Times New Roman"/>
          <w:szCs w:val="24"/>
        </w:rPr>
      </w:pPr>
      <w:r>
        <w:rPr>
          <w:rFonts w:ascii="Times New Roman" w:hAnsi="Times New Roman" w:eastAsia="仿宋_GB2312" w:cs="Times New Roman"/>
          <w:szCs w:val="24"/>
        </w:rPr>
        <w:t xml:space="preserve">                            　　   年   月   日 </w:t>
      </w:r>
    </w:p>
    <w:p>
      <w:pPr>
        <w:pStyle w:val="3"/>
        <w:spacing w:line="560" w:lineRule="exact"/>
        <w:ind w:firstLine="640" w:firstLineChars="200"/>
        <w:rPr>
          <w:rFonts w:ascii="Times New Roman" w:hAnsi="Times New Roman" w:eastAsia="仿宋_GB2312" w:cs="Times New Roman"/>
          <w:szCs w:val="24"/>
        </w:rPr>
      </w:pPr>
    </w:p>
    <w:p>
      <w:pPr>
        <w:pStyle w:val="3"/>
        <w:spacing w:line="560" w:lineRule="exact"/>
        <w:ind w:firstLine="640" w:firstLineChars="200"/>
        <w:rPr>
          <w:rFonts w:ascii="Times New Roman" w:hAnsi="Times New Roman" w:eastAsia="仿宋_GB2312" w:cs="Times New Roman"/>
          <w:szCs w:val="24"/>
        </w:rPr>
      </w:pPr>
    </w:p>
    <w:p>
      <w:pPr>
        <w:pStyle w:val="3"/>
        <w:spacing w:line="560" w:lineRule="exact"/>
        <w:ind w:firstLine="640" w:firstLineChars="200"/>
        <w:rPr>
          <w:rFonts w:ascii="Times New Roman" w:hAnsi="Times New Roman" w:eastAsia="仿宋_GB2312" w:cs="Times New Roman"/>
          <w:szCs w:val="24"/>
        </w:rPr>
      </w:pPr>
      <w:r>
        <w:rPr>
          <w:rFonts w:ascii="Times New Roman" w:hAnsi="Times New Roman" w:eastAsia="仿宋_GB2312" w:cs="Times New Roman"/>
          <w:szCs w:val="24"/>
        </w:rPr>
        <w:t>附：法定代表人（主要负责人）：</w:t>
      </w:r>
    </w:p>
    <w:p>
      <w:pPr>
        <w:pStyle w:val="3"/>
        <w:spacing w:line="560" w:lineRule="exact"/>
        <w:ind w:firstLine="640" w:firstLineChars="200"/>
        <w:rPr>
          <w:rFonts w:ascii="Times New Roman" w:hAnsi="Times New Roman" w:eastAsia="仿宋_GB2312" w:cs="Times New Roman"/>
          <w:szCs w:val="24"/>
        </w:rPr>
      </w:pPr>
      <w:r>
        <w:rPr>
          <w:rFonts w:ascii="Times New Roman" w:hAnsi="Times New Roman" w:eastAsia="仿宋_GB2312" w:cs="Times New Roman"/>
          <w:szCs w:val="24"/>
        </w:rPr>
        <w:t>性别：</w:t>
      </w:r>
    </w:p>
    <w:p>
      <w:pPr>
        <w:pStyle w:val="3"/>
        <w:spacing w:line="560" w:lineRule="exact"/>
        <w:ind w:firstLine="640" w:firstLineChars="200"/>
        <w:rPr>
          <w:rFonts w:ascii="Times New Roman" w:hAnsi="Times New Roman" w:eastAsia="仿宋_GB2312" w:cs="Times New Roman"/>
          <w:szCs w:val="24"/>
        </w:rPr>
      </w:pPr>
      <w:r>
        <w:rPr>
          <w:rFonts w:ascii="Times New Roman" w:hAnsi="Times New Roman" w:eastAsia="仿宋_GB2312" w:cs="Times New Roman"/>
          <w:szCs w:val="24"/>
        </w:rPr>
        <w:t>身份证号：</w:t>
      </w:r>
    </w:p>
    <w:p>
      <w:pPr>
        <w:pStyle w:val="3"/>
        <w:spacing w:line="560" w:lineRule="exact"/>
        <w:ind w:firstLine="640" w:firstLineChars="200"/>
        <w:rPr>
          <w:rFonts w:ascii="Times New Roman" w:hAnsi="Times New Roman" w:eastAsia="仿宋_GB2312" w:cs="Times New Roman"/>
          <w:szCs w:val="24"/>
        </w:rPr>
      </w:pPr>
      <w:r>
        <w:rPr>
          <w:rFonts w:ascii="Times New Roman" w:hAnsi="Times New Roman" w:eastAsia="仿宋_GB2312" w:cs="Times New Roman"/>
          <w:szCs w:val="24"/>
        </w:rPr>
        <w:t>年龄：</w:t>
      </w:r>
    </w:p>
    <w:p>
      <w:pPr>
        <w:pStyle w:val="3"/>
        <w:spacing w:line="560" w:lineRule="exact"/>
        <w:ind w:firstLine="640" w:firstLineChars="200"/>
        <w:rPr>
          <w:rFonts w:ascii="Times New Roman" w:hAnsi="Times New Roman" w:eastAsia="仿宋_GB2312" w:cs="Times New Roman"/>
          <w:szCs w:val="24"/>
        </w:rPr>
      </w:pPr>
      <w:r>
        <w:rPr>
          <w:rFonts w:ascii="Times New Roman" w:hAnsi="Times New Roman" w:eastAsia="仿宋_GB2312" w:cs="Times New Roman"/>
          <w:szCs w:val="24"/>
        </w:rPr>
        <w:t>民族：</w:t>
      </w:r>
    </w:p>
    <w:p>
      <w:pPr>
        <w:pStyle w:val="3"/>
        <w:spacing w:line="560" w:lineRule="exact"/>
        <w:ind w:firstLine="640" w:firstLineChars="200"/>
        <w:rPr>
          <w:rFonts w:ascii="Times New Roman" w:hAnsi="Times New Roman" w:eastAsia="仿宋_GB2312" w:cs="Times New Roman"/>
          <w:szCs w:val="24"/>
        </w:rPr>
      </w:pPr>
      <w:r>
        <w:rPr>
          <w:rFonts w:ascii="Times New Roman" w:hAnsi="Times New Roman" w:eastAsia="仿宋_GB2312" w:cs="Times New Roman"/>
          <w:szCs w:val="24"/>
        </w:rPr>
        <w:t>住址：</w:t>
      </w:r>
    </w:p>
    <w:p>
      <w:pPr>
        <w:pStyle w:val="3"/>
        <w:spacing w:line="560" w:lineRule="exact"/>
        <w:ind w:firstLine="640" w:firstLineChars="200"/>
        <w:rPr>
          <w:rFonts w:ascii="Times New Roman" w:hAnsi="Times New Roman" w:eastAsia="仿宋_GB2312" w:cs="Times New Roman"/>
          <w:szCs w:val="24"/>
        </w:rPr>
      </w:pPr>
      <w:r>
        <w:rPr>
          <w:rFonts w:ascii="Times New Roman" w:hAnsi="Times New Roman" w:eastAsia="仿宋_GB2312" w:cs="Times New Roman"/>
          <w:szCs w:val="24"/>
        </w:rPr>
        <w:t>联系电话：</w:t>
      </w:r>
    </w:p>
    <w:p>
      <w:pPr>
        <w:pStyle w:val="3"/>
        <w:spacing w:line="560" w:lineRule="exact"/>
        <w:ind w:firstLine="640" w:firstLineChars="200"/>
        <w:rPr>
          <w:rFonts w:ascii="Times New Roman" w:hAnsi="Times New Roman" w:eastAsia="仿宋_GB2312" w:cs="Times New Roman"/>
        </w:rPr>
      </w:pPr>
    </w:p>
    <w:p>
      <w:pPr>
        <w:pStyle w:val="3"/>
        <w:spacing w:line="560" w:lineRule="exact"/>
        <w:ind w:firstLine="582"/>
        <w:rPr>
          <w:rFonts w:ascii="Times New Roman" w:hAnsi="Times New Roman" w:eastAsia="方正仿宋_GB2312" w:cs="Times New Roman"/>
        </w:rPr>
      </w:pPr>
    </w:p>
    <w:p>
      <w:pPr>
        <w:pStyle w:val="3"/>
        <w:spacing w:line="560" w:lineRule="exact"/>
        <w:ind w:firstLine="582"/>
        <w:rPr>
          <w:rFonts w:ascii="Times New Roman" w:hAnsi="Times New Roman" w:eastAsia="方正仿宋_GB2312" w:cs="Times New Roman"/>
        </w:rPr>
      </w:pPr>
    </w:p>
    <w:p>
      <w:pPr>
        <w:pStyle w:val="3"/>
        <w:spacing w:line="560" w:lineRule="exact"/>
        <w:ind w:firstLine="582"/>
        <w:rPr>
          <w:rFonts w:ascii="Times New Roman" w:hAnsi="Times New Roman" w:eastAsia="方正仿宋_GB2312" w:cs="Times New Roman"/>
        </w:rPr>
      </w:pPr>
    </w:p>
    <w:p>
      <w:pPr>
        <w:spacing w:line="560" w:lineRule="exact"/>
        <w:ind w:firstLine="582"/>
        <w:rPr>
          <w:rFonts w:ascii="Times New Roman" w:hAnsi="Times New Roman" w:eastAsia="方正小标宋简体" w:cs="Times New Roman"/>
          <w:bCs/>
          <w:color w:val="000000"/>
          <w:sz w:val="32"/>
          <w:szCs w:val="28"/>
        </w:rPr>
      </w:pPr>
    </w:p>
    <w:p>
      <w:pPr>
        <w:spacing w:line="560" w:lineRule="exact"/>
        <w:rPr>
          <w:rFonts w:ascii="Times New Roman" w:hAnsi="Times New Roman" w:eastAsia="方正小标宋简体" w:cs="Times New Roman"/>
          <w:bCs/>
          <w:color w:val="000000"/>
          <w:sz w:val="32"/>
          <w:szCs w:val="28"/>
        </w:rPr>
      </w:pPr>
      <w:r>
        <w:rPr>
          <w:rFonts w:ascii="Times New Roman" w:hAnsi="Times New Roman" w:eastAsia="方正小标宋简体" w:cs="Times New Roman"/>
          <w:bCs/>
          <w:color w:val="000000"/>
          <w:sz w:val="32"/>
          <w:szCs w:val="28"/>
        </w:rPr>
        <w:br w:type="page"/>
      </w:r>
    </w:p>
    <w:p>
      <w:pPr>
        <w:spacing w:line="560" w:lineRule="exact"/>
        <w:jc w:val="center"/>
        <w:rPr>
          <w:rFonts w:ascii="Times New Roman" w:hAnsi="Times New Roman" w:eastAsia="方正小标宋简体" w:cs="Times New Roman"/>
          <w:bCs/>
          <w:color w:val="000000"/>
          <w:sz w:val="32"/>
          <w:szCs w:val="28"/>
        </w:rPr>
      </w:pPr>
      <w:r>
        <w:rPr>
          <w:rFonts w:ascii="Times New Roman" w:hAnsi="Times New Roman" w:eastAsia="方正小标宋简体" w:cs="Times New Roman"/>
          <w:bCs/>
          <w:color w:val="000000"/>
          <w:sz w:val="32"/>
          <w:szCs w:val="28"/>
        </w:rPr>
        <w:t>五、授权委托书</w:t>
      </w:r>
    </w:p>
    <w:p>
      <w:pPr>
        <w:spacing w:line="560" w:lineRule="exact"/>
        <w:ind w:firstLine="700" w:firstLineChars="200"/>
        <w:rPr>
          <w:rFonts w:ascii="Times New Roman" w:hAnsi="Times New Roman" w:eastAsia="仿宋_GB2312" w:cs="Times New Roman"/>
          <w:spacing w:val="15"/>
          <w:kern w:val="0"/>
          <w:sz w:val="32"/>
          <w:u w:val="single"/>
          <w:lang w:bidi="ar"/>
        </w:rPr>
      </w:pPr>
      <w:r>
        <w:rPr>
          <w:rFonts w:ascii="Times New Roman" w:hAnsi="Times New Roman" w:eastAsia="仿宋_GB2312" w:cs="Times New Roman"/>
          <w:spacing w:val="15"/>
          <w:kern w:val="0"/>
          <w:sz w:val="32"/>
          <w:lang w:bidi="ar"/>
        </w:rPr>
        <w:t>委托单位：</w:t>
      </w:r>
      <w:r>
        <w:rPr>
          <w:rFonts w:ascii="Times New Roman" w:hAnsi="Times New Roman" w:eastAsia="仿宋_GB2312" w:cs="Times New Roman"/>
          <w:spacing w:val="15"/>
          <w:kern w:val="0"/>
          <w:sz w:val="32"/>
          <w:u w:val="single"/>
          <w:lang w:bidi="ar"/>
        </w:rPr>
        <w:t xml:space="preserve">                </w:t>
      </w:r>
    </w:p>
    <w:p>
      <w:pPr>
        <w:spacing w:line="560" w:lineRule="exact"/>
        <w:ind w:firstLine="700" w:firstLineChars="200"/>
        <w:rPr>
          <w:rFonts w:ascii="Times New Roman" w:hAnsi="Times New Roman" w:eastAsia="仿宋_GB2312" w:cs="Times New Roman"/>
          <w:spacing w:val="15"/>
          <w:kern w:val="0"/>
          <w:sz w:val="32"/>
          <w:u w:val="single"/>
          <w:lang w:bidi="ar"/>
        </w:rPr>
      </w:pPr>
      <w:r>
        <w:rPr>
          <w:rFonts w:ascii="Times New Roman" w:hAnsi="Times New Roman" w:eastAsia="仿宋_GB2312" w:cs="Times New Roman"/>
          <w:spacing w:val="15"/>
          <w:kern w:val="0"/>
          <w:sz w:val="32"/>
          <w:lang w:bidi="ar"/>
        </w:rPr>
        <w:t>地址：</w:t>
      </w:r>
      <w:r>
        <w:rPr>
          <w:rFonts w:ascii="Times New Roman" w:hAnsi="Times New Roman" w:eastAsia="仿宋_GB2312" w:cs="Times New Roman"/>
          <w:spacing w:val="15"/>
          <w:kern w:val="0"/>
          <w:sz w:val="32"/>
          <w:u w:val="single"/>
          <w:lang w:bidi="ar"/>
        </w:rPr>
        <w:t xml:space="preserve">                    </w:t>
      </w:r>
    </w:p>
    <w:p>
      <w:pPr>
        <w:spacing w:line="560" w:lineRule="exact"/>
        <w:ind w:firstLine="700" w:firstLineChars="200"/>
        <w:rPr>
          <w:rFonts w:ascii="Times New Roman" w:hAnsi="Times New Roman" w:eastAsia="仿宋_GB2312" w:cs="Times New Roman"/>
          <w:spacing w:val="15"/>
          <w:kern w:val="0"/>
          <w:sz w:val="32"/>
          <w:u w:val="single"/>
          <w:lang w:bidi="ar"/>
        </w:rPr>
      </w:pPr>
      <w:r>
        <w:rPr>
          <w:rFonts w:ascii="Times New Roman" w:hAnsi="Times New Roman" w:eastAsia="仿宋_GB2312" w:cs="Times New Roman"/>
          <w:spacing w:val="15"/>
          <w:kern w:val="0"/>
          <w:sz w:val="32"/>
          <w:lang w:bidi="ar"/>
        </w:rPr>
        <w:t>法定代表人：</w:t>
      </w:r>
      <w:r>
        <w:rPr>
          <w:rFonts w:ascii="Times New Roman" w:hAnsi="Times New Roman" w:eastAsia="仿宋_GB2312" w:cs="Times New Roman"/>
          <w:spacing w:val="15"/>
          <w:kern w:val="0"/>
          <w:sz w:val="32"/>
          <w:u w:val="single"/>
          <w:lang w:bidi="ar"/>
        </w:rPr>
        <w:t xml:space="preserve">              </w:t>
      </w:r>
    </w:p>
    <w:p>
      <w:pPr>
        <w:spacing w:line="560" w:lineRule="exact"/>
        <w:ind w:firstLine="700" w:firstLineChars="200"/>
        <w:rPr>
          <w:rFonts w:ascii="Times New Roman" w:hAnsi="Times New Roman" w:eastAsia="仿宋_GB2312" w:cs="Times New Roman"/>
          <w:spacing w:val="15"/>
          <w:kern w:val="0"/>
          <w:sz w:val="32"/>
          <w:lang w:bidi="ar"/>
        </w:rPr>
      </w:pPr>
      <w:r>
        <w:rPr>
          <w:rFonts w:ascii="Times New Roman" w:hAnsi="Times New Roman" w:eastAsia="仿宋_GB2312" w:cs="Times New Roman"/>
          <w:spacing w:val="15"/>
          <w:kern w:val="0"/>
          <w:sz w:val="32"/>
          <w:lang w:bidi="ar"/>
        </w:rPr>
        <w:t>授权委托人姓名：</w:t>
      </w:r>
      <w:r>
        <w:rPr>
          <w:rFonts w:ascii="Times New Roman" w:hAnsi="Times New Roman" w:eastAsia="仿宋_GB2312" w:cs="Times New Roman"/>
          <w:spacing w:val="15"/>
          <w:kern w:val="0"/>
          <w:sz w:val="32"/>
          <w:u w:val="single"/>
          <w:lang w:bidi="ar"/>
        </w:rPr>
        <w:t xml:space="preserve">     </w:t>
      </w:r>
      <w:r>
        <w:rPr>
          <w:rFonts w:ascii="Times New Roman" w:hAnsi="Times New Roman" w:eastAsia="仿宋_GB2312" w:cs="Times New Roman"/>
          <w:spacing w:val="15"/>
          <w:kern w:val="0"/>
          <w:sz w:val="32"/>
          <w:lang w:bidi="ar"/>
        </w:rPr>
        <w:t>性别：</w:t>
      </w:r>
      <w:r>
        <w:rPr>
          <w:rFonts w:ascii="Times New Roman" w:hAnsi="Times New Roman" w:eastAsia="仿宋_GB2312" w:cs="Times New Roman"/>
          <w:spacing w:val="15"/>
          <w:kern w:val="0"/>
          <w:sz w:val="32"/>
          <w:u w:val="single"/>
          <w:lang w:bidi="ar"/>
        </w:rPr>
        <w:t xml:space="preserve">     </w:t>
      </w:r>
    </w:p>
    <w:p>
      <w:pPr>
        <w:spacing w:line="560" w:lineRule="exact"/>
        <w:ind w:firstLine="700" w:firstLineChars="200"/>
        <w:rPr>
          <w:rFonts w:ascii="Times New Roman" w:hAnsi="Times New Roman" w:eastAsia="仿宋_GB2312" w:cs="Times New Roman"/>
          <w:spacing w:val="15"/>
          <w:kern w:val="0"/>
          <w:sz w:val="32"/>
          <w:lang w:bidi="ar"/>
        </w:rPr>
      </w:pPr>
      <w:r>
        <w:rPr>
          <w:rFonts w:ascii="Times New Roman" w:hAnsi="Times New Roman" w:eastAsia="仿宋_GB2312" w:cs="Times New Roman"/>
          <w:spacing w:val="15"/>
          <w:kern w:val="0"/>
          <w:sz w:val="32"/>
          <w:lang w:bidi="ar"/>
        </w:rPr>
        <w:t>出生日期：</w:t>
      </w:r>
      <w:r>
        <w:rPr>
          <w:rFonts w:ascii="Times New Roman" w:hAnsi="Times New Roman" w:eastAsia="仿宋_GB2312" w:cs="Times New Roman"/>
          <w:spacing w:val="15"/>
          <w:kern w:val="0"/>
          <w:sz w:val="32"/>
          <w:u w:val="single"/>
          <w:lang w:bidi="ar"/>
        </w:rPr>
        <w:t xml:space="preserve">     </w:t>
      </w:r>
      <w:r>
        <w:rPr>
          <w:rFonts w:ascii="Times New Roman" w:hAnsi="Times New Roman" w:eastAsia="仿宋_GB2312" w:cs="Times New Roman"/>
          <w:spacing w:val="15"/>
          <w:kern w:val="0"/>
          <w:sz w:val="32"/>
          <w:lang w:bidi="ar"/>
        </w:rPr>
        <w:t>年</w:t>
      </w:r>
      <w:r>
        <w:rPr>
          <w:rFonts w:ascii="Times New Roman" w:hAnsi="Times New Roman" w:eastAsia="仿宋_GB2312" w:cs="Times New Roman"/>
          <w:spacing w:val="15"/>
          <w:kern w:val="0"/>
          <w:sz w:val="32"/>
          <w:u w:val="single"/>
          <w:lang w:bidi="ar"/>
        </w:rPr>
        <w:t xml:space="preserve">   </w:t>
      </w:r>
      <w:r>
        <w:rPr>
          <w:rFonts w:ascii="Times New Roman" w:hAnsi="Times New Roman" w:eastAsia="仿宋_GB2312" w:cs="Times New Roman"/>
          <w:spacing w:val="15"/>
          <w:kern w:val="0"/>
          <w:sz w:val="32"/>
          <w:lang w:bidi="ar"/>
        </w:rPr>
        <w:t>月</w:t>
      </w:r>
      <w:r>
        <w:rPr>
          <w:rFonts w:ascii="Times New Roman" w:hAnsi="Times New Roman" w:eastAsia="仿宋_GB2312" w:cs="Times New Roman"/>
          <w:spacing w:val="15"/>
          <w:kern w:val="0"/>
          <w:sz w:val="32"/>
          <w:u w:val="single"/>
          <w:lang w:bidi="ar"/>
        </w:rPr>
        <w:t xml:space="preserve">   </w:t>
      </w:r>
      <w:r>
        <w:rPr>
          <w:rFonts w:ascii="Times New Roman" w:hAnsi="Times New Roman" w:eastAsia="仿宋_GB2312" w:cs="Times New Roman"/>
          <w:spacing w:val="15"/>
          <w:kern w:val="0"/>
          <w:sz w:val="32"/>
          <w:lang w:bidi="ar"/>
        </w:rPr>
        <w:t>日</w:t>
      </w:r>
    </w:p>
    <w:p>
      <w:pPr>
        <w:spacing w:line="560" w:lineRule="exact"/>
        <w:ind w:firstLine="700" w:firstLineChars="200"/>
        <w:rPr>
          <w:rFonts w:ascii="Times New Roman" w:hAnsi="Times New Roman" w:eastAsia="仿宋_GB2312" w:cs="Times New Roman"/>
          <w:spacing w:val="15"/>
          <w:kern w:val="0"/>
          <w:sz w:val="32"/>
          <w:u w:val="single"/>
          <w:lang w:bidi="ar"/>
        </w:rPr>
      </w:pPr>
      <w:r>
        <w:rPr>
          <w:rFonts w:ascii="Times New Roman" w:hAnsi="Times New Roman" w:eastAsia="仿宋_GB2312" w:cs="Times New Roman"/>
          <w:spacing w:val="15"/>
          <w:kern w:val="0"/>
          <w:sz w:val="32"/>
          <w:lang w:bidi="ar"/>
        </w:rPr>
        <w:t>授权委托人在本单位的任职部门及职务：</w:t>
      </w:r>
      <w:r>
        <w:rPr>
          <w:rFonts w:ascii="Times New Roman" w:hAnsi="Times New Roman" w:eastAsia="仿宋_GB2312" w:cs="Times New Roman"/>
          <w:spacing w:val="15"/>
          <w:kern w:val="0"/>
          <w:sz w:val="32"/>
          <w:u w:val="single"/>
          <w:lang w:bidi="ar"/>
        </w:rPr>
        <w:t xml:space="preserve">       </w:t>
      </w:r>
    </w:p>
    <w:p>
      <w:pPr>
        <w:spacing w:line="560" w:lineRule="exact"/>
        <w:ind w:firstLine="700" w:firstLineChars="200"/>
        <w:rPr>
          <w:rFonts w:ascii="Times New Roman" w:hAnsi="Times New Roman" w:eastAsia="仿宋_GB2312" w:cs="Times New Roman"/>
          <w:spacing w:val="15"/>
          <w:kern w:val="0"/>
          <w:sz w:val="32"/>
          <w:lang w:bidi="ar"/>
        </w:rPr>
      </w:pPr>
      <w:r>
        <w:rPr>
          <w:rFonts w:ascii="Times New Roman" w:hAnsi="Times New Roman" w:eastAsia="仿宋_GB2312" w:cs="Times New Roman"/>
          <w:spacing w:val="15"/>
          <w:kern w:val="0"/>
          <w:sz w:val="32"/>
          <w:lang w:bidi="ar"/>
        </w:rPr>
        <w:t>身份证编号：</w:t>
      </w:r>
      <w:r>
        <w:rPr>
          <w:rFonts w:ascii="Times New Roman" w:hAnsi="Times New Roman" w:eastAsia="仿宋_GB2312" w:cs="Times New Roman"/>
          <w:spacing w:val="15"/>
          <w:kern w:val="0"/>
          <w:sz w:val="32"/>
          <w:u w:val="single"/>
          <w:lang w:bidi="ar"/>
        </w:rPr>
        <w:t xml:space="preserve">                    </w:t>
      </w:r>
    </w:p>
    <w:p>
      <w:pPr>
        <w:spacing w:line="560" w:lineRule="exact"/>
        <w:ind w:firstLine="700" w:firstLineChars="200"/>
        <w:rPr>
          <w:rFonts w:ascii="Times New Roman" w:hAnsi="Times New Roman" w:eastAsia="仿宋_GB2312" w:cs="Times New Roman"/>
          <w:spacing w:val="15"/>
          <w:kern w:val="0"/>
          <w:sz w:val="32"/>
          <w:u w:val="single"/>
          <w:lang w:bidi="ar"/>
        </w:rPr>
      </w:pPr>
      <w:r>
        <w:rPr>
          <w:rFonts w:ascii="Times New Roman" w:hAnsi="Times New Roman" w:eastAsia="仿宋_GB2312" w:cs="Times New Roman"/>
          <w:spacing w:val="15"/>
          <w:kern w:val="0"/>
          <w:sz w:val="32"/>
          <w:lang w:bidi="ar"/>
        </w:rPr>
        <w:t>授权委托人的联系方式（手机）：</w:t>
      </w:r>
      <w:r>
        <w:rPr>
          <w:rFonts w:ascii="Times New Roman" w:hAnsi="Times New Roman" w:eastAsia="仿宋_GB2312" w:cs="Times New Roman"/>
          <w:spacing w:val="15"/>
          <w:kern w:val="0"/>
          <w:sz w:val="32"/>
          <w:u w:val="single"/>
          <w:lang w:bidi="ar"/>
        </w:rPr>
        <w:t xml:space="preserve">          </w:t>
      </w:r>
    </w:p>
    <w:p>
      <w:pPr>
        <w:pStyle w:val="23"/>
        <w:spacing w:after="0" w:line="560" w:lineRule="exact"/>
        <w:ind w:firstLine="640" w:firstLineChars="200"/>
        <w:rPr>
          <w:rFonts w:eastAsia="仿宋_GB2312"/>
          <w:sz w:val="32"/>
        </w:rPr>
      </w:pPr>
    </w:p>
    <w:p>
      <w:pPr>
        <w:spacing w:line="560" w:lineRule="exact"/>
        <w:ind w:firstLine="700" w:firstLineChars="200"/>
        <w:rPr>
          <w:rFonts w:ascii="Times New Roman" w:hAnsi="Times New Roman" w:eastAsia="仿宋_GB2312" w:cs="Times New Roman"/>
          <w:spacing w:val="15"/>
          <w:kern w:val="0"/>
          <w:sz w:val="32"/>
          <w:lang w:bidi="ar"/>
        </w:rPr>
      </w:pPr>
      <w:r>
        <w:rPr>
          <w:rFonts w:ascii="Times New Roman" w:hAnsi="Times New Roman" w:eastAsia="仿宋_GB2312" w:cs="Times New Roman"/>
          <w:spacing w:val="15"/>
          <w:kern w:val="0"/>
          <w:sz w:val="32"/>
          <w:lang w:bidi="ar"/>
        </w:rPr>
        <w:t>兹委托</w:t>
      </w:r>
      <w:r>
        <w:rPr>
          <w:rFonts w:ascii="Times New Roman" w:hAnsi="Times New Roman" w:eastAsia="仿宋_GB2312" w:cs="Times New Roman"/>
          <w:spacing w:val="15"/>
          <w:kern w:val="0"/>
          <w:sz w:val="32"/>
          <w:u w:val="single"/>
          <w:lang w:bidi="ar"/>
        </w:rPr>
        <w:t xml:space="preserve">      </w:t>
      </w:r>
      <w:r>
        <w:rPr>
          <w:rFonts w:ascii="Times New Roman" w:hAnsi="Times New Roman" w:eastAsia="仿宋_GB2312" w:cs="Times New Roman"/>
          <w:spacing w:val="15"/>
          <w:kern w:val="0"/>
          <w:sz w:val="32"/>
          <w:lang w:bidi="ar"/>
        </w:rPr>
        <w:t>代表我单位参加</w:t>
      </w:r>
      <w:r>
        <w:rPr>
          <w:rFonts w:ascii="Times New Roman" w:hAnsi="Times New Roman" w:eastAsia="仿宋_GB2312" w:cs="Times New Roman"/>
          <w:spacing w:val="15"/>
          <w:kern w:val="0"/>
          <w:sz w:val="32"/>
          <w:u w:val="single"/>
          <w:lang w:bidi="ar"/>
        </w:rPr>
        <w:t xml:space="preserve">              </w:t>
      </w:r>
      <w:r>
        <w:rPr>
          <w:rFonts w:ascii="Times New Roman" w:hAnsi="Times New Roman" w:eastAsia="仿宋_GB2312" w:cs="Times New Roman"/>
          <w:spacing w:val="15"/>
          <w:kern w:val="0"/>
          <w:sz w:val="32"/>
          <w:lang w:bidi="ar"/>
        </w:rPr>
        <w:t>的询价活动，授权委托人有权在参与过程中，对报名及报价文件进行澄清、解释，并执行一切与此有关的事项。</w:t>
      </w:r>
    </w:p>
    <w:p>
      <w:pPr>
        <w:spacing w:line="560" w:lineRule="exact"/>
        <w:ind w:firstLine="700" w:firstLineChars="200"/>
        <w:rPr>
          <w:rFonts w:ascii="Times New Roman" w:hAnsi="Times New Roman" w:eastAsia="仿宋_GB2312" w:cs="Times New Roman"/>
          <w:spacing w:val="15"/>
          <w:kern w:val="0"/>
          <w:sz w:val="32"/>
          <w:lang w:bidi="ar"/>
        </w:rPr>
      </w:pPr>
      <w:r>
        <w:rPr>
          <w:rFonts w:ascii="Times New Roman" w:hAnsi="Times New Roman" w:eastAsia="仿宋_GB2312" w:cs="Times New Roman"/>
          <w:spacing w:val="15"/>
          <w:kern w:val="0"/>
          <w:sz w:val="32"/>
          <w:lang w:bidi="ar"/>
        </w:rPr>
        <w:t>授权委托人在办理上述事宜过程中以其自己的名义所签署的所有文件我均予以承认。授权委托人无转委托权。</w:t>
      </w:r>
    </w:p>
    <w:p>
      <w:pPr>
        <w:spacing w:line="560" w:lineRule="exact"/>
        <w:ind w:firstLine="700" w:firstLineChars="200"/>
        <w:rPr>
          <w:rFonts w:ascii="Times New Roman" w:hAnsi="Times New Roman" w:eastAsia="仿宋_GB2312" w:cs="Times New Roman"/>
          <w:spacing w:val="15"/>
          <w:kern w:val="0"/>
          <w:sz w:val="32"/>
          <w:lang w:bidi="ar"/>
        </w:rPr>
      </w:pPr>
      <w:r>
        <w:rPr>
          <w:rFonts w:ascii="Times New Roman" w:hAnsi="Times New Roman" w:eastAsia="仿宋_GB2312" w:cs="Times New Roman"/>
          <w:spacing w:val="15"/>
          <w:kern w:val="0"/>
          <w:sz w:val="32"/>
          <w:lang w:bidi="ar"/>
        </w:rPr>
        <w:t>委托期限：至上述事宜处理完毕止。</w:t>
      </w:r>
    </w:p>
    <w:p>
      <w:pPr>
        <w:spacing w:line="560" w:lineRule="exact"/>
        <w:ind w:firstLine="700" w:firstLineChars="200"/>
        <w:rPr>
          <w:rFonts w:ascii="Times New Roman" w:hAnsi="Times New Roman" w:eastAsia="仿宋_GB2312" w:cs="Times New Roman"/>
          <w:spacing w:val="15"/>
          <w:kern w:val="0"/>
          <w:sz w:val="32"/>
          <w:lang w:bidi="ar"/>
        </w:rPr>
      </w:pPr>
    </w:p>
    <w:p>
      <w:pPr>
        <w:spacing w:line="560" w:lineRule="exact"/>
        <w:ind w:firstLine="708" w:firstLineChars="200"/>
        <w:rPr>
          <w:rFonts w:ascii="Times New Roman" w:hAnsi="Times New Roman" w:eastAsia="仿宋_GB2312" w:cs="Times New Roman"/>
          <w:spacing w:val="17"/>
          <w:kern w:val="0"/>
          <w:sz w:val="32"/>
          <w:lang w:bidi="ar"/>
        </w:rPr>
      </w:pPr>
      <w:r>
        <w:rPr>
          <w:rFonts w:ascii="Times New Roman" w:hAnsi="Times New Roman" w:eastAsia="仿宋_GB2312" w:cs="Times New Roman"/>
          <w:spacing w:val="17"/>
          <w:kern w:val="0"/>
          <w:sz w:val="32"/>
          <w:lang w:bidi="ar"/>
        </w:rPr>
        <w:t>附：1.法人身份证复印件（复印正、反两面）。</w:t>
      </w:r>
    </w:p>
    <w:p>
      <w:pPr>
        <w:spacing w:line="560" w:lineRule="exact"/>
        <w:ind w:firstLine="1416" w:firstLineChars="400"/>
        <w:rPr>
          <w:rFonts w:ascii="Times New Roman" w:hAnsi="Times New Roman" w:eastAsia="仿宋_GB2312" w:cs="Times New Roman"/>
          <w:spacing w:val="17"/>
          <w:kern w:val="0"/>
          <w:sz w:val="32"/>
          <w:lang w:bidi="ar"/>
        </w:rPr>
      </w:pPr>
      <w:r>
        <w:rPr>
          <w:rFonts w:ascii="Times New Roman" w:hAnsi="Times New Roman" w:eastAsia="仿宋_GB2312" w:cs="Times New Roman"/>
          <w:spacing w:val="17"/>
          <w:kern w:val="0"/>
          <w:sz w:val="32"/>
          <w:lang w:bidi="ar"/>
        </w:rPr>
        <w:t>2.授权委托人身份证复印件（复印正、反两面）。</w:t>
      </w:r>
    </w:p>
    <w:p>
      <w:pPr>
        <w:spacing w:line="560" w:lineRule="exact"/>
        <w:ind w:firstLine="644"/>
        <w:rPr>
          <w:rFonts w:ascii="Times New Roman" w:hAnsi="Times New Roman" w:eastAsia="仿宋_GB2312" w:cs="Times New Roman"/>
          <w:spacing w:val="17"/>
          <w:kern w:val="0"/>
          <w:sz w:val="32"/>
          <w:lang w:bidi="ar"/>
        </w:rPr>
      </w:pPr>
      <w:r>
        <w:rPr>
          <w:rFonts w:ascii="Times New Roman" w:hAnsi="Times New Roman" w:eastAsia="仿宋_GB2312" w:cs="Times New Roman"/>
          <w:spacing w:val="17"/>
          <w:kern w:val="0"/>
          <w:sz w:val="32"/>
          <w:lang w:bidi="ar"/>
        </w:rPr>
        <w:br w:type="page"/>
      </w:r>
    </w:p>
    <w:p>
      <w:pPr>
        <w:spacing w:line="560" w:lineRule="exact"/>
        <w:jc w:val="center"/>
        <w:rPr>
          <w:rFonts w:ascii="Times New Roman" w:hAnsi="Times New Roman" w:eastAsia="方正小标宋简体" w:cs="Times New Roman"/>
          <w:bCs/>
          <w:color w:val="000000"/>
          <w:sz w:val="32"/>
          <w:szCs w:val="28"/>
        </w:rPr>
      </w:pPr>
      <w:r>
        <w:rPr>
          <w:rFonts w:ascii="Times New Roman" w:hAnsi="Times New Roman" w:eastAsia="方正小标宋简体" w:cs="Times New Roman"/>
          <w:bCs/>
          <w:color w:val="000000"/>
          <w:sz w:val="32"/>
          <w:szCs w:val="28"/>
        </w:rPr>
        <w:t>六、可行性研究报告工作方案</w:t>
      </w:r>
    </w:p>
    <w:p>
      <w:pPr>
        <w:spacing w:line="560" w:lineRule="exact"/>
        <w:jc w:val="center"/>
        <w:rPr>
          <w:rFonts w:ascii="Times New Roman" w:hAnsi="Times New Roman" w:eastAsia="方正小标宋简体" w:cs="Times New Roman"/>
          <w:bCs/>
          <w:color w:val="000000"/>
          <w:sz w:val="32"/>
          <w:szCs w:val="28"/>
        </w:rPr>
      </w:pP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一、公司及项目组成员情况介绍</w:t>
      </w:r>
    </w:p>
    <w:p>
      <w:pPr>
        <w:spacing w:line="560" w:lineRule="exact"/>
        <w:ind w:firstLine="560"/>
        <w:rPr>
          <w:rFonts w:ascii="Times New Roman" w:hAnsi="Times New Roman" w:eastAsia="仿宋_GB2312" w:cs="Times New Roman"/>
          <w:sz w:val="32"/>
          <w:szCs w:val="32"/>
        </w:rPr>
      </w:pPr>
      <w:r>
        <w:rPr>
          <w:rFonts w:ascii="Times New Roman" w:hAnsi="Times New Roman" w:eastAsia="仿宋_GB2312" w:cs="Times New Roman"/>
          <w:sz w:val="32"/>
          <w:szCs w:val="32"/>
        </w:rPr>
        <w:t>二、可行性研究报告编制思路方法</w:t>
      </w:r>
    </w:p>
    <w:p>
      <w:pPr>
        <w:spacing w:line="560" w:lineRule="exact"/>
        <w:ind w:firstLine="560"/>
        <w:rPr>
          <w:rFonts w:ascii="Times New Roman" w:hAnsi="Times New Roman" w:eastAsia="仿宋_GB2312" w:cs="Times New Roman"/>
          <w:sz w:val="32"/>
          <w:szCs w:val="32"/>
        </w:rPr>
      </w:pPr>
      <w:r>
        <w:rPr>
          <w:rFonts w:ascii="Times New Roman" w:hAnsi="Times New Roman" w:eastAsia="仿宋_GB2312" w:cs="Times New Roman"/>
          <w:sz w:val="32"/>
          <w:szCs w:val="32"/>
        </w:rPr>
        <w:t>三、可行性研究报告基本框架（目录）</w:t>
      </w:r>
    </w:p>
    <w:p>
      <w:pPr>
        <w:spacing w:line="560" w:lineRule="exact"/>
        <w:ind w:firstLine="560"/>
        <w:rPr>
          <w:rFonts w:ascii="Times New Roman" w:hAnsi="Times New Roman" w:eastAsia="仿宋_GB2312" w:cs="Times New Roman"/>
          <w:sz w:val="32"/>
          <w:szCs w:val="32"/>
        </w:rPr>
      </w:pPr>
      <w:r>
        <w:rPr>
          <w:rFonts w:ascii="Times New Roman" w:hAnsi="Times New Roman" w:eastAsia="仿宋_GB2312" w:cs="Times New Roman"/>
          <w:sz w:val="32"/>
          <w:szCs w:val="32"/>
        </w:rPr>
        <w:t>四、可行性研究报告编制工作计划</w:t>
      </w:r>
    </w:p>
    <w:p>
      <w:pPr>
        <w:spacing w:line="560" w:lineRule="exact"/>
        <w:ind w:firstLine="560"/>
        <w:rPr>
          <w:rFonts w:ascii="Times New Roman" w:hAnsi="Times New Roman" w:eastAsia="仿宋_GB2312" w:cs="Times New Roman"/>
          <w:sz w:val="32"/>
          <w:szCs w:val="32"/>
        </w:rPr>
      </w:pPr>
      <w:r>
        <w:rPr>
          <w:rFonts w:ascii="Times New Roman" w:hAnsi="Times New Roman" w:eastAsia="仿宋_GB2312" w:cs="Times New Roman"/>
          <w:sz w:val="32"/>
          <w:szCs w:val="32"/>
        </w:rPr>
        <w:t>五、可行性研究控制措施</w:t>
      </w:r>
    </w:p>
    <w:p>
      <w:pPr>
        <w:spacing w:line="560" w:lineRule="exact"/>
        <w:ind w:firstLine="560"/>
        <w:rPr>
          <w:rFonts w:ascii="Times New Roman" w:hAnsi="Times New Roman" w:eastAsia="仿宋_GB2312" w:cs="Times New Roman"/>
          <w:sz w:val="32"/>
          <w:szCs w:val="32"/>
        </w:rPr>
      </w:pPr>
    </w:p>
    <w:p>
      <w:pPr>
        <w:spacing w:line="560" w:lineRule="exact"/>
        <w:ind w:firstLine="560"/>
        <w:rPr>
          <w:rFonts w:ascii="Times New Roman" w:hAnsi="Times New Roman" w:cs="Times New Roman"/>
        </w:rPr>
      </w:pPr>
      <w:r>
        <w:rPr>
          <w:rFonts w:ascii="Times New Roman" w:hAnsi="Times New Roman" w:cs="Times New Roman"/>
        </w:rPr>
        <w:br w:type="page"/>
      </w:r>
    </w:p>
    <w:p>
      <w:pPr>
        <w:spacing w:line="560" w:lineRule="exact"/>
        <w:jc w:val="center"/>
        <w:rPr>
          <w:rFonts w:ascii="Times New Roman" w:hAnsi="Times New Roman" w:eastAsia="方正小标宋简体" w:cs="Times New Roman"/>
          <w:bCs/>
          <w:color w:val="000000"/>
          <w:sz w:val="32"/>
          <w:szCs w:val="28"/>
        </w:rPr>
      </w:pPr>
      <w:r>
        <w:rPr>
          <w:rFonts w:ascii="Times New Roman" w:hAnsi="Times New Roman" w:eastAsia="方正小标宋简体" w:cs="Times New Roman"/>
          <w:bCs/>
          <w:color w:val="000000"/>
          <w:sz w:val="32"/>
          <w:szCs w:val="28"/>
        </w:rPr>
        <w:t>七、其他证明材料（询价文件要求的其他内容）</w:t>
      </w:r>
    </w:p>
    <w:p>
      <w:pPr>
        <w:spacing w:line="560" w:lineRule="exact"/>
        <w:ind w:firstLine="637" w:firstLineChars="182"/>
        <w:rPr>
          <w:rFonts w:ascii="Times New Roman" w:hAnsi="Times New Roman" w:eastAsia="仿宋_GB2312" w:cs="Times New Roman"/>
          <w:spacing w:val="15"/>
          <w:kern w:val="0"/>
          <w:sz w:val="32"/>
          <w:lang w:bidi="ar"/>
        </w:rPr>
      </w:pPr>
    </w:p>
    <w:p>
      <w:pPr>
        <w:spacing w:line="560" w:lineRule="exact"/>
        <w:ind w:firstLine="637" w:firstLineChars="182"/>
        <w:rPr>
          <w:rFonts w:ascii="Times New Roman" w:hAnsi="Times New Roman" w:eastAsia="仿宋_GB2312" w:cs="Times New Roman"/>
          <w:spacing w:val="15"/>
          <w:kern w:val="0"/>
          <w:sz w:val="32"/>
          <w:lang w:bidi="ar"/>
        </w:rPr>
      </w:pPr>
      <w:r>
        <w:rPr>
          <w:rFonts w:ascii="Times New Roman" w:hAnsi="Times New Roman" w:eastAsia="仿宋_GB2312" w:cs="Times New Roman"/>
          <w:spacing w:val="15"/>
          <w:kern w:val="0"/>
          <w:sz w:val="32"/>
          <w:lang w:bidi="ar"/>
        </w:rPr>
        <w:t>1.提供公司资质文件。</w:t>
      </w:r>
    </w:p>
    <w:p>
      <w:pPr>
        <w:spacing w:line="560" w:lineRule="exact"/>
        <w:ind w:firstLine="637" w:firstLineChars="182"/>
        <w:rPr>
          <w:rFonts w:ascii="Times New Roman" w:hAnsi="Times New Roman" w:eastAsia="仿宋_GB2312" w:cs="Times New Roman"/>
          <w:spacing w:val="15"/>
          <w:kern w:val="0"/>
          <w:sz w:val="32"/>
          <w:lang w:bidi="ar"/>
        </w:rPr>
      </w:pPr>
      <w:r>
        <w:rPr>
          <w:rFonts w:ascii="Times New Roman" w:hAnsi="Times New Roman" w:eastAsia="仿宋_GB2312" w:cs="Times New Roman"/>
          <w:spacing w:val="15"/>
          <w:kern w:val="0"/>
          <w:sz w:val="32"/>
          <w:lang w:bidi="ar"/>
        </w:rPr>
        <w:t>2.提供项目组成员证书证明文件。</w:t>
      </w:r>
    </w:p>
    <w:p>
      <w:pPr>
        <w:spacing w:line="560" w:lineRule="exact"/>
        <w:ind w:firstLine="637" w:firstLineChars="182"/>
        <w:rPr>
          <w:rFonts w:hint="eastAsia" w:ascii="Times New Roman" w:hAnsi="Times New Roman" w:eastAsia="仿宋_GB2312" w:cs="Times New Roman"/>
          <w:spacing w:val="15"/>
          <w:kern w:val="0"/>
          <w:sz w:val="32"/>
          <w:lang w:eastAsia="zh-CN" w:bidi="ar"/>
        </w:rPr>
      </w:pPr>
      <w:r>
        <w:rPr>
          <w:rFonts w:ascii="Times New Roman" w:hAnsi="Times New Roman" w:eastAsia="仿宋_GB2312" w:cs="Times New Roman"/>
          <w:spacing w:val="15"/>
          <w:kern w:val="0"/>
          <w:sz w:val="32"/>
          <w:lang w:bidi="ar"/>
        </w:rPr>
        <w:t>3.提供类似咨询业绩的证明文件</w:t>
      </w:r>
      <w:r>
        <w:rPr>
          <w:rFonts w:hint="eastAsia" w:ascii="Times New Roman" w:hAnsi="Times New Roman" w:eastAsia="仿宋_GB2312" w:cs="Times New Roman"/>
          <w:spacing w:val="15"/>
          <w:kern w:val="0"/>
          <w:sz w:val="32"/>
          <w:lang w:eastAsia="zh-CN" w:bidi="ar"/>
        </w:rPr>
        <w:t>。</w:t>
      </w:r>
    </w:p>
    <w:p>
      <w:pPr>
        <w:spacing w:line="560" w:lineRule="exact"/>
        <w:ind w:firstLine="637" w:firstLineChars="182"/>
        <w:rPr>
          <w:rFonts w:ascii="Times New Roman" w:hAnsi="Times New Roman" w:eastAsia="仿宋_GB2312" w:cs="Times New Roman"/>
          <w:spacing w:val="15"/>
          <w:kern w:val="0"/>
          <w:sz w:val="32"/>
          <w:lang w:bidi="ar"/>
        </w:rPr>
      </w:pPr>
      <w:r>
        <w:rPr>
          <w:rFonts w:hint="eastAsia" w:ascii="Times New Roman" w:hAnsi="Times New Roman" w:eastAsia="仿宋_GB2312" w:cs="Times New Roman"/>
          <w:spacing w:val="15"/>
          <w:kern w:val="0"/>
          <w:sz w:val="32"/>
          <w:lang w:val="en-US" w:eastAsia="zh-CN" w:bidi="ar"/>
        </w:rPr>
        <w:t>4.单位社保证明材料</w:t>
      </w:r>
      <w:r>
        <w:rPr>
          <w:rFonts w:ascii="Times New Roman" w:hAnsi="Times New Roman" w:eastAsia="仿宋_GB2312" w:cs="Times New Roman"/>
          <w:spacing w:val="15"/>
          <w:kern w:val="0"/>
          <w:sz w:val="32"/>
          <w:lang w:bidi="ar"/>
        </w:rPr>
        <w:t>。</w:t>
      </w:r>
    </w:p>
    <w:p>
      <w:pPr>
        <w:spacing w:line="560" w:lineRule="exact"/>
        <w:ind w:firstLine="637" w:firstLineChars="182"/>
        <w:rPr>
          <w:rFonts w:hint="eastAsia" w:eastAsia="仿宋_GB2312"/>
          <w:color w:val="000000" w:themeColor="text1"/>
          <w:sz w:val="32"/>
          <w:szCs w:val="36"/>
          <w:lang w:eastAsia="zh-CN"/>
          <w14:textFill>
            <w14:solidFill>
              <w14:schemeClr w14:val="tx1"/>
            </w14:solidFill>
          </w14:textFill>
        </w:rPr>
      </w:pPr>
      <w:r>
        <w:rPr>
          <w:rFonts w:hint="eastAsia" w:ascii="Times New Roman" w:hAnsi="Times New Roman" w:eastAsia="仿宋_GB2312" w:cs="Times New Roman"/>
          <w:spacing w:val="15"/>
          <w:kern w:val="0"/>
          <w:sz w:val="32"/>
          <w:lang w:val="en-US" w:eastAsia="zh-CN" w:bidi="ar"/>
        </w:rPr>
        <w:t>5.近三年单位</w:t>
      </w:r>
      <w:r>
        <w:rPr>
          <w:rFonts w:hint="eastAsia" w:eastAsia="仿宋_GB2312"/>
          <w:color w:val="000000" w:themeColor="text1"/>
          <w:sz w:val="32"/>
          <w:szCs w:val="36"/>
          <w14:textFill>
            <w14:solidFill>
              <w14:schemeClr w14:val="tx1"/>
            </w14:solidFill>
          </w14:textFill>
        </w:rPr>
        <w:t>财务审计报告</w:t>
      </w:r>
      <w:r>
        <w:rPr>
          <w:rFonts w:hint="eastAsia" w:eastAsia="仿宋_GB2312"/>
          <w:color w:val="000000" w:themeColor="text1"/>
          <w:sz w:val="32"/>
          <w:szCs w:val="36"/>
          <w:lang w:eastAsia="zh-CN"/>
          <w14:textFill>
            <w14:solidFill>
              <w14:schemeClr w14:val="tx1"/>
            </w14:solidFill>
          </w14:textFill>
        </w:rPr>
        <w:t>。</w:t>
      </w:r>
    </w:p>
    <w:p>
      <w:pPr>
        <w:spacing w:line="560" w:lineRule="exact"/>
        <w:ind w:firstLine="637" w:firstLineChars="182"/>
        <w:rPr>
          <w:rFonts w:hint="eastAsia" w:ascii="Times New Roman" w:hAnsi="Times New Roman" w:eastAsia="仿宋_GB2312" w:cs="Times New Roman"/>
          <w:spacing w:val="15"/>
          <w:kern w:val="0"/>
          <w:sz w:val="32"/>
          <w:lang w:eastAsia="zh-CN" w:bidi="ar"/>
        </w:rPr>
      </w:pPr>
      <w:r>
        <w:rPr>
          <w:rFonts w:hint="eastAsia" w:ascii="Times New Roman" w:hAnsi="Times New Roman" w:eastAsia="仿宋_GB2312" w:cs="Times New Roman"/>
          <w:spacing w:val="15"/>
          <w:kern w:val="0"/>
          <w:sz w:val="32"/>
          <w:lang w:val="en-US" w:eastAsia="zh-CN" w:bidi="ar"/>
        </w:rPr>
        <w:t>6.企业公</w:t>
      </w:r>
      <w:r>
        <w:rPr>
          <w:rFonts w:hint="eastAsia" w:eastAsia="仿宋_GB2312"/>
          <w:color w:val="000000" w:themeColor="text1"/>
          <w:sz w:val="32"/>
          <w:szCs w:val="36"/>
          <w:lang w:val="en-US" w:eastAsia="zh-CN"/>
          <w14:textFill>
            <w14:solidFill>
              <w14:schemeClr w14:val="tx1"/>
            </w14:solidFill>
          </w14:textFill>
        </w:rPr>
        <w:t>示信息材料</w:t>
      </w:r>
      <w:r>
        <w:rPr>
          <w:rFonts w:hint="eastAsia" w:ascii="Times New Roman" w:hAnsi="Times New Roman" w:eastAsia="仿宋_GB2312" w:cs="Times New Roman"/>
          <w:spacing w:val="15"/>
          <w:kern w:val="0"/>
          <w:sz w:val="32"/>
          <w:lang w:eastAsia="zh-CN" w:bidi="ar"/>
        </w:rPr>
        <w:t>。</w:t>
      </w:r>
    </w:p>
    <w:p>
      <w:pPr>
        <w:spacing w:line="560" w:lineRule="exact"/>
        <w:ind w:firstLine="637" w:firstLineChars="182"/>
        <w:rPr>
          <w:rFonts w:ascii="Times New Roman" w:hAnsi="Times New Roman" w:eastAsia="仿宋_GB2312" w:cs="Times New Roman"/>
          <w:spacing w:val="15"/>
          <w:kern w:val="0"/>
          <w:sz w:val="32"/>
          <w:lang w:bidi="ar"/>
        </w:rPr>
      </w:pPr>
      <w:r>
        <w:rPr>
          <w:rFonts w:hint="eastAsia" w:ascii="Times New Roman" w:hAnsi="Times New Roman" w:eastAsia="仿宋_GB2312" w:cs="Times New Roman"/>
          <w:spacing w:val="15"/>
          <w:kern w:val="0"/>
          <w:sz w:val="32"/>
          <w:lang w:val="en-US" w:eastAsia="zh-CN" w:bidi="ar"/>
        </w:rPr>
        <w:t>7.</w:t>
      </w:r>
      <w:r>
        <w:rPr>
          <w:rFonts w:ascii="Times New Roman" w:hAnsi="Times New Roman" w:eastAsia="仿宋_GB2312" w:cs="Times New Roman"/>
          <w:spacing w:val="15"/>
          <w:kern w:val="0"/>
          <w:sz w:val="32"/>
          <w:lang w:bidi="ar"/>
        </w:rPr>
        <w:t>其他证明文件。</w:t>
      </w:r>
    </w:p>
    <w:p>
      <w:pPr>
        <w:spacing w:line="560" w:lineRule="exact"/>
        <w:rPr>
          <w:rFonts w:ascii="Times New Roman" w:hAnsi="Times New Roman" w:cs="Times New Roman"/>
        </w:rPr>
      </w:pPr>
    </w:p>
    <w:p>
      <w:pPr>
        <w:pStyle w:val="23"/>
        <w:spacing w:after="0" w:line="560" w:lineRule="exact"/>
        <w:ind w:firstLine="0" w:firstLineChars="0"/>
        <w:rPr>
          <w:rFonts w:eastAsia="仿宋_GB2312"/>
          <w:color w:val="000000" w:themeColor="text1"/>
          <w:sz w:val="32"/>
          <w:szCs w:val="36"/>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altName w:val="PMingLiU-ExtB"/>
    <w:panose1 w:val="02020404030301010803"/>
    <w:charset w:val="00"/>
    <w:family w:val="roman"/>
    <w:pitch w:val="default"/>
    <w:sig w:usb0="00000000" w:usb1="00000000" w:usb2="00000000" w:usb3="00000000" w:csb0="0000009F" w:csb1="00000000"/>
  </w:font>
  <w:font w:name="monospace">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2312">
    <w:altName w:val="微软雅黑"/>
    <w:panose1 w:val="00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0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xN2E1NmYyM2QzMGQ4NmQ2OTRmOGM1YWEzMTk4MDIifQ=="/>
  </w:docVars>
  <w:rsids>
    <w:rsidRoot w:val="00297F65"/>
    <w:rsid w:val="00015D2C"/>
    <w:rsid w:val="0002030E"/>
    <w:rsid w:val="00081B92"/>
    <w:rsid w:val="000F05B4"/>
    <w:rsid w:val="00153C94"/>
    <w:rsid w:val="00164C52"/>
    <w:rsid w:val="001D0EE0"/>
    <w:rsid w:val="001D7373"/>
    <w:rsid w:val="00274400"/>
    <w:rsid w:val="00287D3E"/>
    <w:rsid w:val="00297F65"/>
    <w:rsid w:val="00367C4E"/>
    <w:rsid w:val="003C0F2E"/>
    <w:rsid w:val="003C4FE2"/>
    <w:rsid w:val="00443228"/>
    <w:rsid w:val="00444019"/>
    <w:rsid w:val="00464ABB"/>
    <w:rsid w:val="00465717"/>
    <w:rsid w:val="005B55C4"/>
    <w:rsid w:val="00691724"/>
    <w:rsid w:val="00704632"/>
    <w:rsid w:val="008B1AFB"/>
    <w:rsid w:val="008B7C96"/>
    <w:rsid w:val="00974729"/>
    <w:rsid w:val="009B3E6A"/>
    <w:rsid w:val="00A20EC2"/>
    <w:rsid w:val="00A4691E"/>
    <w:rsid w:val="00A90A47"/>
    <w:rsid w:val="00A95D66"/>
    <w:rsid w:val="00B465DA"/>
    <w:rsid w:val="00B50128"/>
    <w:rsid w:val="00B74F90"/>
    <w:rsid w:val="00BD1F03"/>
    <w:rsid w:val="00C31BB1"/>
    <w:rsid w:val="00C94247"/>
    <w:rsid w:val="00CF207E"/>
    <w:rsid w:val="00CF7276"/>
    <w:rsid w:val="00D54322"/>
    <w:rsid w:val="00D925C8"/>
    <w:rsid w:val="00DE287A"/>
    <w:rsid w:val="00EF3EF0"/>
    <w:rsid w:val="00F35CD5"/>
    <w:rsid w:val="00F7209B"/>
    <w:rsid w:val="00F91994"/>
    <w:rsid w:val="00FA2EDB"/>
    <w:rsid w:val="101B171B"/>
    <w:rsid w:val="196C1F36"/>
    <w:rsid w:val="2EC7187D"/>
    <w:rsid w:val="3B5101A8"/>
    <w:rsid w:val="547548BD"/>
    <w:rsid w:val="5B6D75E5"/>
    <w:rsid w:val="69A07A0A"/>
    <w:rsid w:val="771B7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31"/>
    <w:autoRedefine/>
    <w:qFormat/>
    <w:uiPriority w:val="0"/>
    <w:pPr>
      <w:jc w:val="left"/>
    </w:pPr>
  </w:style>
  <w:style w:type="paragraph" w:styleId="3">
    <w:name w:val="Body Text"/>
    <w:basedOn w:val="1"/>
    <w:autoRedefine/>
    <w:qFormat/>
    <w:uiPriority w:val="0"/>
    <w:rPr>
      <w:rFonts w:ascii="Garamond" w:hAnsi="Garamond"/>
      <w:sz w:val="32"/>
      <w:szCs w:val="20"/>
    </w:rPr>
  </w:style>
  <w:style w:type="paragraph" w:styleId="4">
    <w:name w:val="Body Text Indent"/>
    <w:basedOn w:val="1"/>
    <w:link w:val="28"/>
    <w:autoRedefine/>
    <w:qFormat/>
    <w:uiPriority w:val="0"/>
    <w:pPr>
      <w:spacing w:line="600" w:lineRule="exact"/>
      <w:ind w:firstLine="435"/>
    </w:pPr>
    <w:rPr>
      <w:rFonts w:ascii="宋体" w:hAnsi="宋体" w:eastAsia="宋体" w:cs="Times New Roman"/>
      <w:bCs/>
      <w:szCs w:val="22"/>
    </w:rPr>
  </w:style>
  <w:style w:type="paragraph" w:styleId="5">
    <w:name w:val="Plain Text"/>
    <w:basedOn w:val="1"/>
    <w:autoRedefine/>
    <w:qFormat/>
    <w:uiPriority w:val="99"/>
    <w:rPr>
      <w:rFonts w:hAnsi="Courier New"/>
    </w:rPr>
  </w:style>
  <w:style w:type="paragraph" w:styleId="6">
    <w:name w:val="footer"/>
    <w:basedOn w:val="1"/>
    <w:link w:val="27"/>
    <w:autoRedefine/>
    <w:qFormat/>
    <w:uiPriority w:val="0"/>
    <w:pPr>
      <w:tabs>
        <w:tab w:val="center" w:pos="4153"/>
        <w:tab w:val="right" w:pos="8306"/>
      </w:tabs>
      <w:snapToGrid w:val="0"/>
      <w:jc w:val="left"/>
    </w:pPr>
    <w:rPr>
      <w:sz w:val="18"/>
      <w:szCs w:val="18"/>
    </w:rPr>
  </w:style>
  <w:style w:type="paragraph" w:styleId="7">
    <w:name w:val="header"/>
    <w:basedOn w:val="1"/>
    <w:link w:val="26"/>
    <w:autoRedefine/>
    <w:qFormat/>
    <w:uiPriority w:val="0"/>
    <w:pPr>
      <w:tabs>
        <w:tab w:val="center" w:pos="4153"/>
        <w:tab w:val="right" w:pos="8306"/>
      </w:tabs>
      <w:snapToGrid w:val="0"/>
      <w:jc w:val="center"/>
    </w:pPr>
    <w:rPr>
      <w:sz w:val="18"/>
      <w:szCs w:val="18"/>
    </w:rPr>
  </w:style>
  <w:style w:type="paragraph" w:styleId="8">
    <w:name w:val="annotation subject"/>
    <w:basedOn w:val="2"/>
    <w:next w:val="2"/>
    <w:link w:val="32"/>
    <w:autoRedefine/>
    <w:qFormat/>
    <w:uiPriority w:val="0"/>
    <w:rPr>
      <w:b/>
      <w:bCs/>
    </w:rPr>
  </w:style>
  <w:style w:type="table" w:styleId="10">
    <w:name w:val="Table Grid"/>
    <w:basedOn w:val="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autoRedefine/>
    <w:qFormat/>
    <w:uiPriority w:val="0"/>
    <w:rPr>
      <w:color w:val="800080"/>
      <w:u w:val="none"/>
    </w:rPr>
  </w:style>
  <w:style w:type="character" w:styleId="13">
    <w:name w:val="HTML Definition"/>
    <w:basedOn w:val="11"/>
    <w:autoRedefine/>
    <w:qFormat/>
    <w:uiPriority w:val="0"/>
  </w:style>
  <w:style w:type="character" w:styleId="14">
    <w:name w:val="HTML Typewriter"/>
    <w:basedOn w:val="11"/>
    <w:autoRedefine/>
    <w:qFormat/>
    <w:uiPriority w:val="0"/>
    <w:rPr>
      <w:rFonts w:hint="default" w:ascii="monospace" w:hAnsi="monospace" w:eastAsia="monospace" w:cs="monospace"/>
      <w:sz w:val="20"/>
    </w:rPr>
  </w:style>
  <w:style w:type="character" w:styleId="15">
    <w:name w:val="HTML Acronym"/>
    <w:basedOn w:val="11"/>
    <w:autoRedefine/>
    <w:qFormat/>
    <w:uiPriority w:val="0"/>
  </w:style>
  <w:style w:type="character" w:styleId="16">
    <w:name w:val="HTML Variable"/>
    <w:basedOn w:val="11"/>
    <w:autoRedefine/>
    <w:qFormat/>
    <w:uiPriority w:val="0"/>
  </w:style>
  <w:style w:type="character" w:styleId="17">
    <w:name w:val="Hyperlink"/>
    <w:basedOn w:val="11"/>
    <w:autoRedefine/>
    <w:qFormat/>
    <w:uiPriority w:val="0"/>
    <w:rPr>
      <w:color w:val="0000FF"/>
      <w:u w:val="none"/>
    </w:rPr>
  </w:style>
  <w:style w:type="character" w:styleId="18">
    <w:name w:val="HTML Code"/>
    <w:basedOn w:val="11"/>
    <w:autoRedefine/>
    <w:qFormat/>
    <w:uiPriority w:val="0"/>
    <w:rPr>
      <w:rFonts w:hint="default" w:ascii="monospace" w:hAnsi="monospace" w:eastAsia="monospace" w:cs="monospace"/>
      <w:sz w:val="20"/>
    </w:rPr>
  </w:style>
  <w:style w:type="character" w:styleId="19">
    <w:name w:val="annotation reference"/>
    <w:basedOn w:val="11"/>
    <w:autoRedefine/>
    <w:qFormat/>
    <w:uiPriority w:val="0"/>
    <w:rPr>
      <w:sz w:val="21"/>
      <w:szCs w:val="21"/>
    </w:rPr>
  </w:style>
  <w:style w:type="character" w:styleId="20">
    <w:name w:val="HTML Cite"/>
    <w:basedOn w:val="11"/>
    <w:autoRedefine/>
    <w:qFormat/>
    <w:uiPriority w:val="0"/>
  </w:style>
  <w:style w:type="character" w:styleId="21">
    <w:name w:val="HTML Keyboard"/>
    <w:basedOn w:val="11"/>
    <w:autoRedefine/>
    <w:qFormat/>
    <w:uiPriority w:val="0"/>
    <w:rPr>
      <w:rFonts w:hint="default" w:ascii="monospace" w:hAnsi="monospace" w:eastAsia="monospace" w:cs="monospace"/>
      <w:sz w:val="20"/>
    </w:rPr>
  </w:style>
  <w:style w:type="character" w:styleId="22">
    <w:name w:val="HTML Sample"/>
    <w:basedOn w:val="11"/>
    <w:autoRedefine/>
    <w:qFormat/>
    <w:uiPriority w:val="0"/>
    <w:rPr>
      <w:rFonts w:ascii="monospace" w:hAnsi="monospace" w:eastAsia="monospace" w:cs="monospace"/>
    </w:rPr>
  </w:style>
  <w:style w:type="paragraph" w:customStyle="1" w:styleId="23">
    <w:name w:val="BodyText1I"/>
    <w:basedOn w:val="24"/>
    <w:autoRedefine/>
    <w:qFormat/>
    <w:uiPriority w:val="0"/>
    <w:pPr>
      <w:ind w:firstLine="420" w:firstLineChars="100"/>
    </w:pPr>
  </w:style>
  <w:style w:type="paragraph" w:customStyle="1" w:styleId="24">
    <w:name w:val="BodyText"/>
    <w:basedOn w:val="1"/>
    <w:next w:val="25"/>
    <w:autoRedefine/>
    <w:qFormat/>
    <w:uiPriority w:val="0"/>
    <w:pPr>
      <w:spacing w:after="120"/>
    </w:pPr>
    <w:rPr>
      <w:rFonts w:ascii="Times New Roman" w:hAnsi="Times New Roman" w:eastAsia="宋体" w:cs="Times New Roman"/>
    </w:rPr>
  </w:style>
  <w:style w:type="paragraph" w:customStyle="1" w:styleId="25">
    <w:name w:val="UserStyle_217"/>
    <w:autoRedefine/>
    <w:qFormat/>
    <w:uiPriority w:val="0"/>
    <w:pPr>
      <w:textAlignment w:val="baseline"/>
    </w:pPr>
    <w:rPr>
      <w:rFonts w:ascii="宋体" w:hAnsi="Times New Roman" w:eastAsia="宋体" w:cs="Times New Roman"/>
      <w:color w:val="000000"/>
      <w:sz w:val="24"/>
      <w:szCs w:val="24"/>
      <w:lang w:val="en-US" w:eastAsia="zh-CN" w:bidi="ar-SA"/>
    </w:rPr>
  </w:style>
  <w:style w:type="character" w:customStyle="1" w:styleId="26">
    <w:name w:val="页眉 字符"/>
    <w:basedOn w:val="11"/>
    <w:link w:val="7"/>
    <w:autoRedefine/>
    <w:qFormat/>
    <w:uiPriority w:val="0"/>
    <w:rPr>
      <w:kern w:val="2"/>
      <w:sz w:val="18"/>
      <w:szCs w:val="18"/>
    </w:rPr>
  </w:style>
  <w:style w:type="character" w:customStyle="1" w:styleId="27">
    <w:name w:val="页脚 字符"/>
    <w:basedOn w:val="11"/>
    <w:link w:val="6"/>
    <w:autoRedefine/>
    <w:qFormat/>
    <w:uiPriority w:val="0"/>
    <w:rPr>
      <w:kern w:val="2"/>
      <w:sz w:val="18"/>
      <w:szCs w:val="18"/>
    </w:rPr>
  </w:style>
  <w:style w:type="character" w:customStyle="1" w:styleId="28">
    <w:name w:val="正文文本缩进 字符"/>
    <w:basedOn w:val="11"/>
    <w:link w:val="4"/>
    <w:autoRedefine/>
    <w:qFormat/>
    <w:uiPriority w:val="0"/>
    <w:rPr>
      <w:rFonts w:ascii="宋体" w:hAnsi="宋体" w:eastAsia="宋体" w:cs="Times New Roman"/>
      <w:bCs/>
      <w:kern w:val="2"/>
      <w:sz w:val="21"/>
      <w:szCs w:val="22"/>
    </w:rPr>
  </w:style>
  <w:style w:type="paragraph" w:customStyle="1" w:styleId="29">
    <w:name w:val="Default"/>
    <w:next w:val="1"/>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30">
    <w:name w:val="文档正文"/>
    <w:basedOn w:val="1"/>
    <w:autoRedefine/>
    <w:qFormat/>
    <w:uiPriority w:val="0"/>
    <w:pPr>
      <w:adjustRightInd w:val="0"/>
      <w:spacing w:line="480" w:lineRule="atLeast"/>
      <w:ind w:firstLine="567"/>
      <w:textAlignment w:val="baseline"/>
    </w:pPr>
    <w:rPr>
      <w:rFonts w:ascii="仿宋_GB2312" w:hAnsi="Calibri" w:eastAsia="仿宋_GB2312" w:cs="Times New Roman"/>
      <w:kern w:val="0"/>
      <w:sz w:val="28"/>
      <w:szCs w:val="20"/>
    </w:rPr>
  </w:style>
  <w:style w:type="character" w:customStyle="1" w:styleId="31">
    <w:name w:val="批注文字 字符"/>
    <w:basedOn w:val="11"/>
    <w:link w:val="2"/>
    <w:autoRedefine/>
    <w:qFormat/>
    <w:uiPriority w:val="0"/>
    <w:rPr>
      <w:kern w:val="2"/>
      <w:sz w:val="21"/>
      <w:szCs w:val="24"/>
    </w:rPr>
  </w:style>
  <w:style w:type="character" w:customStyle="1" w:styleId="32">
    <w:name w:val="批注主题 字符"/>
    <w:basedOn w:val="31"/>
    <w:link w:val="8"/>
    <w:autoRedefine/>
    <w:qFormat/>
    <w:uiPriority w:val="0"/>
    <w:rPr>
      <w:b/>
      <w:bCs/>
      <w:kern w:val="2"/>
      <w:sz w:val="21"/>
      <w:szCs w:val="24"/>
    </w:rPr>
  </w:style>
  <w:style w:type="character" w:customStyle="1" w:styleId="33">
    <w:name w:val="first-child"/>
    <w:basedOn w:val="11"/>
    <w:autoRedefine/>
    <w:qFormat/>
    <w:uiPriority w:val="0"/>
  </w:style>
  <w:style w:type="character" w:customStyle="1" w:styleId="34">
    <w:name w:val="layui-this"/>
    <w:basedOn w:val="11"/>
    <w:autoRedefine/>
    <w:qFormat/>
    <w:uiPriority w:val="0"/>
    <w:rPr>
      <w:bdr w:val="single" w:color="EEEEEE" w:sz="6" w:space="0"/>
      <w:shd w:val="clear" w:fill="FFFFFF"/>
    </w:rPr>
  </w:style>
  <w:style w:type="character" w:customStyle="1" w:styleId="35">
    <w:name w:val="hover5"/>
    <w:basedOn w:val="11"/>
    <w:autoRedefine/>
    <w:qFormat/>
    <w:uiPriority w:val="0"/>
    <w:rPr>
      <w:color w:val="3066E3"/>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3459</Words>
  <Characters>3607</Characters>
  <Lines>26</Lines>
  <Paragraphs>7</Paragraphs>
  <TotalTime>35</TotalTime>
  <ScaleCrop>false</ScaleCrop>
  <LinksUpToDate>false</LinksUpToDate>
  <CharactersWithSpaces>3935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2024-02-07T00:42:00Z</dcterms:created>
  <dc:creator>HUAWEI</dc:creator>
  <cp:lastModifiedBy>新城发</cp:lastModifiedBy>
  <dcterms:modified xsi:type="dcterms:W3CDTF">2024-02-21T10:41:11Z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69E838E8768C412ABE041AAD131BA926_13</vt:lpwstr>
  </property>
</Properties>
</file>